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69CF1" w14:textId="0BFB4C93" w:rsidR="008209D4" w:rsidRPr="00E62F32" w:rsidRDefault="003736C1" w:rsidP="008209D4">
      <w:pPr>
        <w:spacing w:after="0" w:line="360" w:lineRule="auto"/>
        <w:rPr>
          <w:rFonts w:ascii="Times New Roman" w:hAnsi="Times New Roman" w:cs="Times New Roman"/>
          <w:b/>
          <w:sz w:val="20"/>
          <w:szCs w:val="20"/>
        </w:rPr>
      </w:pPr>
      <w:r w:rsidRPr="00E62F32">
        <w:rPr>
          <w:noProof/>
          <w:sz w:val="20"/>
          <w:szCs w:val="20"/>
        </w:rPr>
        <w:drawing>
          <wp:anchor distT="0" distB="0" distL="114300" distR="114300" simplePos="0" relativeHeight="251658240" behindDoc="1" locked="0" layoutInCell="1" allowOverlap="1" wp14:anchorId="19635AAE" wp14:editId="6678E164">
            <wp:simplePos x="0" y="0"/>
            <wp:positionH relativeFrom="margin">
              <wp:align>right</wp:align>
            </wp:positionH>
            <wp:positionV relativeFrom="paragraph">
              <wp:posOffset>63500</wp:posOffset>
            </wp:positionV>
            <wp:extent cx="1228725" cy="685800"/>
            <wp:effectExtent l="0" t="0" r="9525" b="0"/>
            <wp:wrapThrough wrapText="bothSides">
              <wp:wrapPolygon edited="0">
                <wp:start x="0" y="0"/>
                <wp:lineTo x="0" y="21000"/>
                <wp:lineTo x="21433" y="21000"/>
                <wp:lineTo x="21433" y="0"/>
                <wp:lineTo x="0" y="0"/>
              </wp:wrapPolygon>
            </wp:wrapThrough>
            <wp:docPr id="2" name="Picture 2" descr="INKIITO MANO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KIITO MANOH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685800"/>
                    </a:xfrm>
                    <a:prstGeom prst="rect">
                      <a:avLst/>
                    </a:prstGeom>
                    <a:noFill/>
                  </pic:spPr>
                </pic:pic>
              </a:graphicData>
            </a:graphic>
          </wp:anchor>
        </w:drawing>
      </w:r>
      <w:r w:rsidR="008209D4" w:rsidRPr="00E62F32">
        <w:rPr>
          <w:rFonts w:ascii="Times New Roman" w:hAnsi="Times New Roman" w:cs="Times New Roman"/>
          <w:b/>
          <w:sz w:val="20"/>
          <w:szCs w:val="20"/>
        </w:rPr>
        <w:t>INKIITO MANOH SECONDARY SCHOOL</w:t>
      </w:r>
    </w:p>
    <w:p w14:paraId="272F82F3" w14:textId="77777777" w:rsidR="008209D4" w:rsidRPr="00E62F32" w:rsidRDefault="008209D4" w:rsidP="008209D4">
      <w:pPr>
        <w:spacing w:after="0" w:line="360" w:lineRule="auto"/>
        <w:rPr>
          <w:rFonts w:ascii="Times New Roman" w:hAnsi="Times New Roman" w:cs="Times New Roman"/>
          <w:b/>
          <w:sz w:val="20"/>
          <w:szCs w:val="20"/>
        </w:rPr>
      </w:pPr>
      <w:r w:rsidRPr="00E62F32">
        <w:rPr>
          <w:rFonts w:ascii="Times New Roman" w:hAnsi="Times New Roman" w:cs="Times New Roman"/>
          <w:b/>
          <w:sz w:val="20"/>
          <w:szCs w:val="20"/>
        </w:rPr>
        <w:t>P.0 BOX 456-01100, KAJIADO</w:t>
      </w:r>
    </w:p>
    <w:p w14:paraId="64BF5CFF" w14:textId="76082EFC" w:rsidR="008209D4" w:rsidRPr="00E62F32" w:rsidRDefault="003736C1" w:rsidP="008209D4">
      <w:pPr>
        <w:spacing w:after="0" w:line="360" w:lineRule="auto"/>
        <w:rPr>
          <w:rFonts w:ascii="Times New Roman" w:hAnsi="Times New Roman" w:cs="Times New Roman"/>
          <w:b/>
          <w:sz w:val="20"/>
          <w:szCs w:val="20"/>
        </w:rPr>
      </w:pPr>
      <w:r>
        <w:rPr>
          <w:rFonts w:ascii="Times New Roman" w:hAnsi="Times New Roman" w:cs="Times New Roman"/>
          <w:b/>
          <w:sz w:val="20"/>
          <w:szCs w:val="20"/>
        </w:rPr>
        <w:t>CELL: 0722 307 810</w:t>
      </w:r>
    </w:p>
    <w:p w14:paraId="1C5F9B3C" w14:textId="28E3C7A3" w:rsidR="008209D4" w:rsidRPr="00E62F32" w:rsidRDefault="006B0493" w:rsidP="008209D4">
      <w:pPr>
        <w:spacing w:after="0" w:line="360" w:lineRule="auto"/>
        <w:rPr>
          <w:rFonts w:ascii="Times New Roman" w:hAnsi="Times New Roman" w:cs="Times New Roman"/>
          <w:b/>
          <w:sz w:val="20"/>
          <w:szCs w:val="20"/>
          <w:u w:val="single"/>
        </w:rPr>
      </w:pPr>
      <w:r w:rsidRPr="00E62F32">
        <w:rPr>
          <w:rFonts w:ascii="Times New Roman" w:hAnsi="Times New Roman" w:cs="Times New Roman"/>
          <w:b/>
          <w:sz w:val="20"/>
          <w:szCs w:val="20"/>
          <w:u w:val="single"/>
        </w:rPr>
        <w:t>Email: inkiitomanohsec@gmail.com</w:t>
      </w:r>
    </w:p>
    <w:p w14:paraId="30A0B6D9" w14:textId="561D02E0" w:rsidR="00AE19AE" w:rsidRDefault="003736C1" w:rsidP="00AE19AE">
      <w:pPr>
        <w:spacing w:after="0"/>
        <w:jc w:val="right"/>
        <w:rPr>
          <w:rFonts w:ascii="Times New Roman" w:hAnsi="Times New Roman" w:cs="Times New Roman"/>
          <w:b/>
          <w:sz w:val="20"/>
          <w:szCs w:val="20"/>
          <w:u w:val="single"/>
        </w:rPr>
      </w:pPr>
      <w:r>
        <w:rPr>
          <w:rFonts w:ascii="Times New Roman" w:hAnsi="Times New Roman" w:cs="Times New Roman"/>
          <w:b/>
          <w:sz w:val="20"/>
          <w:szCs w:val="20"/>
          <w:u w:val="single"/>
        </w:rPr>
        <w:t>02</w:t>
      </w:r>
      <w:r w:rsidRPr="003736C1">
        <w:rPr>
          <w:rFonts w:ascii="Times New Roman" w:hAnsi="Times New Roman" w:cs="Times New Roman"/>
          <w:b/>
          <w:sz w:val="20"/>
          <w:szCs w:val="20"/>
          <w:u w:val="single"/>
          <w:vertAlign w:val="superscript"/>
        </w:rPr>
        <w:t>ND</w:t>
      </w:r>
      <w:r>
        <w:rPr>
          <w:rFonts w:ascii="Times New Roman" w:hAnsi="Times New Roman" w:cs="Times New Roman"/>
          <w:b/>
          <w:sz w:val="20"/>
          <w:szCs w:val="20"/>
          <w:u w:val="single"/>
        </w:rPr>
        <w:t xml:space="preserve"> JUNE, 2026</w:t>
      </w:r>
    </w:p>
    <w:p w14:paraId="20936047" w14:textId="77777777" w:rsidR="001A7C21" w:rsidRPr="00C47B9D" w:rsidRDefault="00A25DFE" w:rsidP="00C47B9D">
      <w:pPr>
        <w:spacing w:after="0"/>
        <w:jc w:val="center"/>
        <w:rPr>
          <w:rFonts w:ascii="Times New Roman" w:hAnsi="Times New Roman" w:cs="Times New Roman"/>
          <w:b/>
          <w:sz w:val="20"/>
          <w:szCs w:val="20"/>
          <w:u w:val="single"/>
        </w:rPr>
      </w:pPr>
      <w:r w:rsidRPr="00C47B9D">
        <w:rPr>
          <w:rFonts w:ascii="Times New Roman" w:hAnsi="Times New Roman" w:cs="Times New Roman"/>
          <w:b/>
          <w:sz w:val="20"/>
          <w:szCs w:val="20"/>
          <w:u w:val="single"/>
        </w:rPr>
        <w:t>TENDER INVITATION NOTICE</w:t>
      </w:r>
    </w:p>
    <w:p w14:paraId="223E4E1D" w14:textId="410B47DD" w:rsidR="00A25DFE" w:rsidRPr="00652D37" w:rsidRDefault="00A25DFE">
      <w:pPr>
        <w:rPr>
          <w:rFonts w:ascii="Times New Roman" w:hAnsi="Times New Roman" w:cs="Times New Roman"/>
          <w:sz w:val="20"/>
          <w:szCs w:val="20"/>
        </w:rPr>
      </w:pPr>
      <w:r w:rsidRPr="00652D37">
        <w:rPr>
          <w:rFonts w:ascii="Times New Roman" w:hAnsi="Times New Roman" w:cs="Times New Roman"/>
          <w:sz w:val="20"/>
          <w:szCs w:val="20"/>
        </w:rPr>
        <w:t xml:space="preserve">The school invites bids from interested and eligible bidders/suppliers for the </w:t>
      </w:r>
      <w:r w:rsidR="00393A22">
        <w:rPr>
          <w:rFonts w:ascii="Times New Roman" w:hAnsi="Times New Roman" w:cs="Times New Roman"/>
          <w:sz w:val="20"/>
          <w:szCs w:val="20"/>
        </w:rPr>
        <w:t xml:space="preserve">financial </w:t>
      </w:r>
      <w:r w:rsidRPr="00652D37">
        <w:rPr>
          <w:rFonts w:ascii="Times New Roman" w:hAnsi="Times New Roman" w:cs="Times New Roman"/>
          <w:sz w:val="20"/>
          <w:szCs w:val="20"/>
        </w:rPr>
        <w:t xml:space="preserve">year </w:t>
      </w:r>
      <w:r w:rsidR="003736C1">
        <w:rPr>
          <w:rFonts w:ascii="Times New Roman" w:hAnsi="Times New Roman" w:cs="Times New Roman"/>
          <w:b/>
          <w:sz w:val="20"/>
          <w:szCs w:val="20"/>
        </w:rPr>
        <w:t>2026/2027</w:t>
      </w:r>
      <w:r w:rsidRPr="00652D37">
        <w:rPr>
          <w:rFonts w:ascii="Times New Roman" w:hAnsi="Times New Roman" w:cs="Times New Roman"/>
          <w:sz w:val="20"/>
          <w:szCs w:val="20"/>
        </w:rPr>
        <w:t xml:space="preserve">. Tenderers may inspect and obtain a complete set of tender </w:t>
      </w:r>
      <w:r w:rsidR="00CB1CD6" w:rsidRPr="00652D37">
        <w:rPr>
          <w:rFonts w:ascii="Times New Roman" w:hAnsi="Times New Roman" w:cs="Times New Roman"/>
          <w:sz w:val="20"/>
          <w:szCs w:val="20"/>
        </w:rPr>
        <w:t>documents upon payment of a non</w:t>
      </w:r>
      <w:r w:rsidRPr="00652D37">
        <w:rPr>
          <w:rFonts w:ascii="Times New Roman" w:hAnsi="Times New Roman" w:cs="Times New Roman"/>
          <w:sz w:val="20"/>
          <w:szCs w:val="20"/>
        </w:rPr>
        <w:t>–refundable fee of</w:t>
      </w:r>
      <w:r w:rsidR="00CB1CD6" w:rsidRPr="00652D37">
        <w:rPr>
          <w:rFonts w:ascii="Times New Roman" w:hAnsi="Times New Roman" w:cs="Times New Roman"/>
          <w:sz w:val="20"/>
          <w:szCs w:val="20"/>
        </w:rPr>
        <w:t xml:space="preserve"> </w:t>
      </w:r>
      <w:r w:rsidR="006B0493">
        <w:rPr>
          <w:rFonts w:ascii="Times New Roman" w:hAnsi="Times New Roman" w:cs="Times New Roman"/>
          <w:b/>
          <w:bCs/>
          <w:sz w:val="20"/>
          <w:szCs w:val="20"/>
        </w:rPr>
        <w:t>ONE THOUSAND KENYA SHILLINGS</w:t>
      </w:r>
      <w:r w:rsidR="00CB1CD6" w:rsidRPr="00652D37">
        <w:rPr>
          <w:rFonts w:ascii="Times New Roman" w:hAnsi="Times New Roman" w:cs="Times New Roman"/>
          <w:sz w:val="20"/>
          <w:szCs w:val="20"/>
        </w:rPr>
        <w:t xml:space="preserve"> </w:t>
      </w:r>
      <w:r w:rsidR="00CB1CD6" w:rsidRPr="00652D37">
        <w:rPr>
          <w:rFonts w:ascii="Times New Roman" w:hAnsi="Times New Roman" w:cs="Times New Roman"/>
          <w:b/>
          <w:sz w:val="20"/>
          <w:szCs w:val="20"/>
        </w:rPr>
        <w:t>(1</w:t>
      </w:r>
      <w:r w:rsidR="0067477F">
        <w:rPr>
          <w:rFonts w:ascii="Times New Roman" w:hAnsi="Times New Roman" w:cs="Times New Roman"/>
          <w:b/>
          <w:sz w:val="20"/>
          <w:szCs w:val="20"/>
        </w:rPr>
        <w:t>,</w:t>
      </w:r>
      <w:r w:rsidR="006B0493">
        <w:rPr>
          <w:rFonts w:ascii="Times New Roman" w:hAnsi="Times New Roman" w:cs="Times New Roman"/>
          <w:b/>
          <w:sz w:val="20"/>
          <w:szCs w:val="20"/>
        </w:rPr>
        <w:t>000</w:t>
      </w:r>
      <w:r w:rsidR="00CB1CD6" w:rsidRPr="00652D37">
        <w:rPr>
          <w:rFonts w:ascii="Times New Roman" w:hAnsi="Times New Roman" w:cs="Times New Roman"/>
          <w:b/>
          <w:sz w:val="20"/>
          <w:szCs w:val="20"/>
        </w:rPr>
        <w:t>/=)</w:t>
      </w:r>
      <w:r w:rsidR="008D447C">
        <w:rPr>
          <w:rFonts w:ascii="Times New Roman" w:hAnsi="Times New Roman" w:cs="Times New Roman"/>
          <w:sz w:val="20"/>
          <w:szCs w:val="20"/>
        </w:rPr>
        <w:t xml:space="preserve"> </w:t>
      </w:r>
      <w:r w:rsidR="00CB1CD6" w:rsidRPr="00652D37">
        <w:rPr>
          <w:rFonts w:ascii="Times New Roman" w:hAnsi="Times New Roman" w:cs="Times New Roman"/>
          <w:sz w:val="20"/>
          <w:szCs w:val="20"/>
        </w:rPr>
        <w:t>payable to Inkiito Manoh Secondary School during normal working hours. The details of the tenders are as follows:</w:t>
      </w:r>
    </w:p>
    <w:tbl>
      <w:tblPr>
        <w:tblStyle w:val="TableGrid"/>
        <w:tblW w:w="11726" w:type="dxa"/>
        <w:tblInd w:w="-365" w:type="dxa"/>
        <w:tblLook w:val="04A0" w:firstRow="1" w:lastRow="0" w:firstColumn="1" w:lastColumn="0" w:noHBand="0" w:noVBand="1"/>
      </w:tblPr>
      <w:tblGrid>
        <w:gridCol w:w="720"/>
        <w:gridCol w:w="2160"/>
        <w:gridCol w:w="7404"/>
        <w:gridCol w:w="1442"/>
      </w:tblGrid>
      <w:tr w:rsidR="006B0493" w:rsidRPr="00652D37" w14:paraId="4B4D79A9" w14:textId="095FCC77" w:rsidTr="003736C1">
        <w:trPr>
          <w:trHeight w:val="244"/>
        </w:trPr>
        <w:tc>
          <w:tcPr>
            <w:tcW w:w="720" w:type="dxa"/>
          </w:tcPr>
          <w:p w14:paraId="4B477245" w14:textId="77777777" w:rsidR="006B0493" w:rsidRPr="00652D37" w:rsidRDefault="006B0493">
            <w:pPr>
              <w:rPr>
                <w:rFonts w:ascii="Times New Roman" w:hAnsi="Times New Roman" w:cs="Times New Roman"/>
                <w:b/>
                <w:sz w:val="20"/>
                <w:szCs w:val="20"/>
              </w:rPr>
            </w:pPr>
            <w:r w:rsidRPr="00652D37">
              <w:rPr>
                <w:rFonts w:ascii="Times New Roman" w:hAnsi="Times New Roman" w:cs="Times New Roman"/>
                <w:b/>
                <w:sz w:val="20"/>
                <w:szCs w:val="20"/>
              </w:rPr>
              <w:t>SN</w:t>
            </w:r>
          </w:p>
        </w:tc>
        <w:tc>
          <w:tcPr>
            <w:tcW w:w="2160" w:type="dxa"/>
          </w:tcPr>
          <w:p w14:paraId="0EF7A2B4" w14:textId="60019288" w:rsidR="006B0493" w:rsidRPr="00652D37" w:rsidRDefault="00283617">
            <w:pPr>
              <w:rPr>
                <w:rFonts w:ascii="Times New Roman" w:hAnsi="Times New Roman" w:cs="Times New Roman"/>
                <w:b/>
                <w:sz w:val="20"/>
                <w:szCs w:val="20"/>
              </w:rPr>
            </w:pPr>
            <w:r>
              <w:rPr>
                <w:rFonts w:ascii="Times New Roman" w:hAnsi="Times New Roman" w:cs="Times New Roman"/>
                <w:b/>
                <w:sz w:val="20"/>
                <w:szCs w:val="20"/>
              </w:rPr>
              <w:t xml:space="preserve">TENDER </w:t>
            </w:r>
            <w:r w:rsidR="006B0493" w:rsidRPr="00652D37">
              <w:rPr>
                <w:rFonts w:ascii="Times New Roman" w:hAnsi="Times New Roman" w:cs="Times New Roman"/>
                <w:b/>
                <w:sz w:val="20"/>
                <w:szCs w:val="20"/>
              </w:rPr>
              <w:t>CODE</w:t>
            </w:r>
          </w:p>
        </w:tc>
        <w:tc>
          <w:tcPr>
            <w:tcW w:w="7404" w:type="dxa"/>
          </w:tcPr>
          <w:p w14:paraId="4D297A81" w14:textId="77777777" w:rsidR="006B0493" w:rsidRPr="00652D37" w:rsidRDefault="006B0493">
            <w:pPr>
              <w:rPr>
                <w:rFonts w:ascii="Times New Roman" w:hAnsi="Times New Roman" w:cs="Times New Roman"/>
                <w:b/>
                <w:sz w:val="20"/>
                <w:szCs w:val="20"/>
              </w:rPr>
            </w:pPr>
            <w:r w:rsidRPr="00652D37">
              <w:rPr>
                <w:rFonts w:ascii="Times New Roman" w:hAnsi="Times New Roman" w:cs="Times New Roman"/>
                <w:b/>
                <w:sz w:val="20"/>
                <w:szCs w:val="20"/>
              </w:rPr>
              <w:t>ITEM DESCRIPTION</w:t>
            </w:r>
          </w:p>
        </w:tc>
        <w:tc>
          <w:tcPr>
            <w:tcW w:w="1442" w:type="dxa"/>
          </w:tcPr>
          <w:p w14:paraId="41F418B7" w14:textId="1AD348C9" w:rsidR="006B0493" w:rsidRDefault="006B0493">
            <w:pPr>
              <w:rPr>
                <w:rFonts w:ascii="Times New Roman" w:hAnsi="Times New Roman" w:cs="Times New Roman"/>
                <w:b/>
                <w:sz w:val="20"/>
                <w:szCs w:val="20"/>
              </w:rPr>
            </w:pPr>
            <w:r>
              <w:rPr>
                <w:rFonts w:ascii="Times New Roman" w:hAnsi="Times New Roman" w:cs="Times New Roman"/>
                <w:b/>
                <w:sz w:val="20"/>
                <w:szCs w:val="20"/>
              </w:rPr>
              <w:t>TENDERING</w:t>
            </w:r>
          </w:p>
          <w:p w14:paraId="3B33B112" w14:textId="0B4DC7BB" w:rsidR="006B0493" w:rsidRPr="00652D37" w:rsidRDefault="006B0493">
            <w:pPr>
              <w:rPr>
                <w:rFonts w:ascii="Times New Roman" w:hAnsi="Times New Roman" w:cs="Times New Roman"/>
                <w:b/>
                <w:sz w:val="20"/>
                <w:szCs w:val="20"/>
              </w:rPr>
            </w:pPr>
            <w:r>
              <w:rPr>
                <w:rFonts w:ascii="Times New Roman" w:hAnsi="Times New Roman" w:cs="Times New Roman"/>
                <w:b/>
                <w:sz w:val="20"/>
                <w:szCs w:val="20"/>
              </w:rPr>
              <w:t>METHOD</w:t>
            </w:r>
          </w:p>
        </w:tc>
      </w:tr>
      <w:tr w:rsidR="006B0493" w:rsidRPr="00652D37" w14:paraId="2AD698D6" w14:textId="491CD016" w:rsidTr="003736C1">
        <w:trPr>
          <w:trHeight w:val="244"/>
        </w:trPr>
        <w:tc>
          <w:tcPr>
            <w:tcW w:w="720" w:type="dxa"/>
          </w:tcPr>
          <w:p w14:paraId="76411737" w14:textId="77777777" w:rsidR="006B0493" w:rsidRPr="00652D37" w:rsidRDefault="006B0493" w:rsidP="00CB1CD6">
            <w:pPr>
              <w:pStyle w:val="ListParagraph"/>
              <w:numPr>
                <w:ilvl w:val="0"/>
                <w:numId w:val="1"/>
              </w:numPr>
              <w:rPr>
                <w:rFonts w:ascii="Times New Roman" w:hAnsi="Times New Roman" w:cs="Times New Roman"/>
                <w:sz w:val="20"/>
                <w:szCs w:val="20"/>
              </w:rPr>
            </w:pPr>
          </w:p>
        </w:tc>
        <w:tc>
          <w:tcPr>
            <w:tcW w:w="2160" w:type="dxa"/>
          </w:tcPr>
          <w:p w14:paraId="3A249C7B" w14:textId="65B26E07" w:rsidR="006B0493" w:rsidRPr="00652D37" w:rsidRDefault="006B0493">
            <w:pPr>
              <w:rPr>
                <w:rFonts w:ascii="Times New Roman" w:hAnsi="Times New Roman" w:cs="Times New Roman"/>
                <w:sz w:val="20"/>
                <w:szCs w:val="20"/>
              </w:rPr>
            </w:pPr>
            <w:r>
              <w:rPr>
                <w:rFonts w:ascii="Times New Roman" w:hAnsi="Times New Roman" w:cs="Times New Roman"/>
                <w:sz w:val="20"/>
                <w:szCs w:val="20"/>
              </w:rPr>
              <w:t>IMSS/</w:t>
            </w:r>
            <w:r w:rsidR="00283617">
              <w:rPr>
                <w:rFonts w:ascii="Times New Roman" w:hAnsi="Times New Roman" w:cs="Times New Roman"/>
                <w:sz w:val="20"/>
                <w:szCs w:val="20"/>
              </w:rPr>
              <w:t>ST/01/</w:t>
            </w:r>
            <w:r w:rsidR="003736C1">
              <w:rPr>
                <w:rFonts w:ascii="Times New Roman" w:hAnsi="Times New Roman" w:cs="Times New Roman"/>
                <w:sz w:val="20"/>
                <w:szCs w:val="20"/>
              </w:rPr>
              <w:t>2026/2027</w:t>
            </w:r>
          </w:p>
        </w:tc>
        <w:tc>
          <w:tcPr>
            <w:tcW w:w="7404" w:type="dxa"/>
          </w:tcPr>
          <w:p w14:paraId="2993EC22" w14:textId="0C552509" w:rsidR="006B0493" w:rsidRPr="00652D37" w:rsidRDefault="006B0493" w:rsidP="008209D4">
            <w:pPr>
              <w:rPr>
                <w:rFonts w:ascii="Times New Roman" w:hAnsi="Times New Roman" w:cs="Times New Roman"/>
                <w:sz w:val="20"/>
                <w:szCs w:val="20"/>
              </w:rPr>
            </w:pPr>
            <w:r>
              <w:rPr>
                <w:rFonts w:ascii="Times New Roman" w:hAnsi="Times New Roman" w:cs="Times New Roman"/>
                <w:sz w:val="20"/>
                <w:szCs w:val="20"/>
              </w:rPr>
              <w:t xml:space="preserve">Dry cereals </w:t>
            </w:r>
            <w:r w:rsidRPr="00652D37">
              <w:rPr>
                <w:rFonts w:ascii="Times New Roman" w:hAnsi="Times New Roman" w:cs="Times New Roman"/>
                <w:sz w:val="20"/>
                <w:szCs w:val="20"/>
              </w:rPr>
              <w:t>(Maize</w:t>
            </w:r>
            <w:r w:rsidR="00F871F5">
              <w:rPr>
                <w:rFonts w:ascii="Times New Roman" w:hAnsi="Times New Roman" w:cs="Times New Roman"/>
                <w:sz w:val="20"/>
                <w:szCs w:val="20"/>
              </w:rPr>
              <w:t>, Green Grams</w:t>
            </w:r>
            <w:r>
              <w:rPr>
                <w:rFonts w:ascii="Times New Roman" w:hAnsi="Times New Roman" w:cs="Times New Roman"/>
                <w:sz w:val="20"/>
                <w:szCs w:val="20"/>
              </w:rPr>
              <w:t xml:space="preserve"> &amp; </w:t>
            </w:r>
            <w:r w:rsidRPr="00652D37">
              <w:rPr>
                <w:rFonts w:ascii="Times New Roman" w:hAnsi="Times New Roman" w:cs="Times New Roman"/>
                <w:sz w:val="20"/>
                <w:szCs w:val="20"/>
              </w:rPr>
              <w:t>Beans)</w:t>
            </w:r>
          </w:p>
        </w:tc>
        <w:tc>
          <w:tcPr>
            <w:tcW w:w="1442" w:type="dxa"/>
          </w:tcPr>
          <w:p w14:paraId="7167BFF2" w14:textId="148A9002" w:rsidR="006B0493" w:rsidRDefault="006B2BED" w:rsidP="008209D4">
            <w:pPr>
              <w:rPr>
                <w:rFonts w:ascii="Times New Roman" w:hAnsi="Times New Roman" w:cs="Times New Roman"/>
                <w:sz w:val="20"/>
                <w:szCs w:val="20"/>
              </w:rPr>
            </w:pPr>
            <w:r>
              <w:rPr>
                <w:rFonts w:ascii="Times New Roman" w:hAnsi="Times New Roman" w:cs="Times New Roman"/>
                <w:sz w:val="20"/>
                <w:szCs w:val="20"/>
              </w:rPr>
              <w:t>OPEN</w:t>
            </w:r>
          </w:p>
        </w:tc>
      </w:tr>
      <w:tr w:rsidR="00283617" w:rsidRPr="00652D37" w14:paraId="0F3E778B" w14:textId="343B8C98" w:rsidTr="003736C1">
        <w:trPr>
          <w:trHeight w:val="256"/>
        </w:trPr>
        <w:tc>
          <w:tcPr>
            <w:tcW w:w="720" w:type="dxa"/>
          </w:tcPr>
          <w:p w14:paraId="05B22456"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1E289B83" w14:textId="28970AE0"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IMSS/ST/02/</w:t>
            </w:r>
            <w:r w:rsidR="003736C1">
              <w:rPr>
                <w:rFonts w:ascii="Times New Roman" w:hAnsi="Times New Roman" w:cs="Times New Roman"/>
                <w:sz w:val="20"/>
                <w:szCs w:val="20"/>
              </w:rPr>
              <w:t>2026/2027</w:t>
            </w:r>
          </w:p>
        </w:tc>
        <w:tc>
          <w:tcPr>
            <w:tcW w:w="7404" w:type="dxa"/>
          </w:tcPr>
          <w:p w14:paraId="16E2A0C6" w14:textId="3F461F69"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Dry goods (</w:t>
            </w:r>
            <w:r w:rsidRPr="00652D37">
              <w:rPr>
                <w:rFonts w:ascii="Times New Roman" w:hAnsi="Times New Roman" w:cs="Times New Roman"/>
                <w:sz w:val="20"/>
                <w:szCs w:val="20"/>
              </w:rPr>
              <w:t>Sugar, Cooking Fat, Coffee, Rice, Salt</w:t>
            </w:r>
            <w:r>
              <w:rPr>
                <w:rFonts w:ascii="Times New Roman" w:hAnsi="Times New Roman" w:cs="Times New Roman"/>
                <w:sz w:val="20"/>
                <w:szCs w:val="20"/>
              </w:rPr>
              <w:t>, b</w:t>
            </w:r>
            <w:r w:rsidR="003736C1">
              <w:rPr>
                <w:rFonts w:ascii="Times New Roman" w:hAnsi="Times New Roman" w:cs="Times New Roman"/>
                <w:sz w:val="20"/>
                <w:szCs w:val="20"/>
              </w:rPr>
              <w:t>aking flour, soap</w:t>
            </w:r>
            <w:r w:rsidRPr="00652D37">
              <w:rPr>
                <w:rFonts w:ascii="Times New Roman" w:hAnsi="Times New Roman" w:cs="Times New Roman"/>
                <w:sz w:val="20"/>
                <w:szCs w:val="20"/>
              </w:rPr>
              <w:t xml:space="preserve"> </w:t>
            </w:r>
            <w:r>
              <w:rPr>
                <w:rFonts w:ascii="Times New Roman" w:hAnsi="Times New Roman" w:cs="Times New Roman"/>
                <w:sz w:val="20"/>
                <w:szCs w:val="20"/>
              </w:rPr>
              <w:t>etc.</w:t>
            </w:r>
          </w:p>
        </w:tc>
        <w:tc>
          <w:tcPr>
            <w:tcW w:w="1442" w:type="dxa"/>
          </w:tcPr>
          <w:p w14:paraId="6B8D696D" w14:textId="3DCE1FB0" w:rsidR="00283617"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283617" w:rsidRPr="00652D37" w14:paraId="60A4D4DC" w14:textId="2B125C02" w:rsidTr="003736C1">
        <w:trPr>
          <w:trHeight w:val="244"/>
        </w:trPr>
        <w:tc>
          <w:tcPr>
            <w:tcW w:w="720" w:type="dxa"/>
          </w:tcPr>
          <w:p w14:paraId="6A7CB808"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4DACEF03" w14:textId="326E6F74"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IMSS/ST/03/</w:t>
            </w:r>
            <w:r w:rsidR="003736C1">
              <w:rPr>
                <w:rFonts w:ascii="Times New Roman" w:hAnsi="Times New Roman" w:cs="Times New Roman"/>
                <w:sz w:val="20"/>
                <w:szCs w:val="20"/>
              </w:rPr>
              <w:t>2026/2027</w:t>
            </w:r>
          </w:p>
        </w:tc>
        <w:tc>
          <w:tcPr>
            <w:tcW w:w="7404" w:type="dxa"/>
          </w:tcPr>
          <w:p w14:paraId="7E5A1356" w14:textId="40B65F4C" w:rsidR="00283617" w:rsidRPr="00652D37" w:rsidRDefault="00283617" w:rsidP="00283617">
            <w:pPr>
              <w:rPr>
                <w:rFonts w:ascii="Times New Roman" w:hAnsi="Times New Roman" w:cs="Times New Roman"/>
                <w:sz w:val="20"/>
                <w:szCs w:val="20"/>
              </w:rPr>
            </w:pPr>
            <w:r w:rsidRPr="00652D37">
              <w:rPr>
                <w:rFonts w:ascii="Times New Roman" w:hAnsi="Times New Roman" w:cs="Times New Roman"/>
                <w:sz w:val="20"/>
                <w:szCs w:val="20"/>
              </w:rPr>
              <w:t xml:space="preserve">Fresh </w:t>
            </w:r>
            <w:r>
              <w:rPr>
                <w:rFonts w:ascii="Times New Roman" w:hAnsi="Times New Roman" w:cs="Times New Roman"/>
                <w:sz w:val="20"/>
                <w:szCs w:val="20"/>
              </w:rPr>
              <w:t>Meat</w:t>
            </w:r>
            <w:r w:rsidR="00F871F5">
              <w:rPr>
                <w:rFonts w:ascii="Times New Roman" w:hAnsi="Times New Roman" w:cs="Times New Roman"/>
                <w:sz w:val="20"/>
                <w:szCs w:val="20"/>
              </w:rPr>
              <w:t xml:space="preserve"> (Goat &amp; Cow meat)</w:t>
            </w:r>
          </w:p>
        </w:tc>
        <w:tc>
          <w:tcPr>
            <w:tcW w:w="1442" w:type="dxa"/>
          </w:tcPr>
          <w:p w14:paraId="7A60714B" w14:textId="6D1A78BC" w:rsidR="00283617" w:rsidRPr="00652D37" w:rsidRDefault="003736C1" w:rsidP="00283617">
            <w:pPr>
              <w:rPr>
                <w:rFonts w:ascii="Times New Roman" w:hAnsi="Times New Roman" w:cs="Times New Roman"/>
                <w:sz w:val="20"/>
                <w:szCs w:val="20"/>
              </w:rPr>
            </w:pPr>
            <w:r>
              <w:rPr>
                <w:rFonts w:ascii="Times New Roman" w:hAnsi="Times New Roman" w:cs="Times New Roman"/>
                <w:sz w:val="20"/>
                <w:szCs w:val="20"/>
              </w:rPr>
              <w:t>RESERVED</w:t>
            </w:r>
          </w:p>
        </w:tc>
      </w:tr>
      <w:tr w:rsidR="00283617" w:rsidRPr="00652D37" w14:paraId="2B7F0477" w14:textId="60E74FC4" w:rsidTr="003736C1">
        <w:trPr>
          <w:trHeight w:val="244"/>
        </w:trPr>
        <w:tc>
          <w:tcPr>
            <w:tcW w:w="720" w:type="dxa"/>
          </w:tcPr>
          <w:p w14:paraId="2E86D743"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05FCE8EE" w14:textId="5F1478D8"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IMSS/ST/04/</w:t>
            </w:r>
            <w:r w:rsidR="003736C1">
              <w:rPr>
                <w:rFonts w:ascii="Times New Roman" w:hAnsi="Times New Roman" w:cs="Times New Roman"/>
                <w:sz w:val="20"/>
                <w:szCs w:val="20"/>
              </w:rPr>
              <w:t>2026/2027</w:t>
            </w:r>
          </w:p>
        </w:tc>
        <w:tc>
          <w:tcPr>
            <w:tcW w:w="7404" w:type="dxa"/>
          </w:tcPr>
          <w:p w14:paraId="52809FCB" w14:textId="61FB9C03" w:rsidR="00283617" w:rsidRPr="00652D37" w:rsidRDefault="00283617" w:rsidP="00283617">
            <w:pPr>
              <w:rPr>
                <w:rFonts w:ascii="Times New Roman" w:hAnsi="Times New Roman" w:cs="Times New Roman"/>
                <w:sz w:val="20"/>
                <w:szCs w:val="20"/>
              </w:rPr>
            </w:pPr>
            <w:r w:rsidRPr="00652D37">
              <w:rPr>
                <w:rFonts w:ascii="Times New Roman" w:hAnsi="Times New Roman" w:cs="Times New Roman"/>
                <w:sz w:val="20"/>
                <w:szCs w:val="20"/>
              </w:rPr>
              <w:t xml:space="preserve">Fresh Milk </w:t>
            </w:r>
            <w:r w:rsidR="00F871F5">
              <w:rPr>
                <w:rFonts w:ascii="Times New Roman" w:hAnsi="Times New Roman" w:cs="Times New Roman"/>
                <w:sz w:val="20"/>
                <w:szCs w:val="20"/>
              </w:rPr>
              <w:t>(Cow milk)</w:t>
            </w:r>
          </w:p>
        </w:tc>
        <w:tc>
          <w:tcPr>
            <w:tcW w:w="1442" w:type="dxa"/>
          </w:tcPr>
          <w:p w14:paraId="24EC066B" w14:textId="308A65BA" w:rsidR="00283617" w:rsidRPr="00652D37" w:rsidRDefault="003736C1" w:rsidP="00283617">
            <w:pPr>
              <w:rPr>
                <w:rFonts w:ascii="Times New Roman" w:hAnsi="Times New Roman" w:cs="Times New Roman"/>
                <w:sz w:val="20"/>
                <w:szCs w:val="20"/>
              </w:rPr>
            </w:pPr>
            <w:r>
              <w:rPr>
                <w:rFonts w:ascii="Times New Roman" w:hAnsi="Times New Roman" w:cs="Times New Roman"/>
                <w:sz w:val="20"/>
                <w:szCs w:val="20"/>
              </w:rPr>
              <w:t>RESERVED</w:t>
            </w:r>
          </w:p>
        </w:tc>
      </w:tr>
      <w:tr w:rsidR="00283617" w:rsidRPr="00652D37" w14:paraId="40B065DD" w14:textId="0DBF0626" w:rsidTr="003736C1">
        <w:trPr>
          <w:trHeight w:val="244"/>
        </w:trPr>
        <w:tc>
          <w:tcPr>
            <w:tcW w:w="720" w:type="dxa"/>
          </w:tcPr>
          <w:p w14:paraId="42DB1B47"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6AB248A9" w14:textId="7D7D2CFD"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IMSS/ST/05/</w:t>
            </w:r>
            <w:r w:rsidR="003736C1">
              <w:rPr>
                <w:rFonts w:ascii="Times New Roman" w:hAnsi="Times New Roman" w:cs="Times New Roman"/>
                <w:sz w:val="20"/>
                <w:szCs w:val="20"/>
              </w:rPr>
              <w:t>2026/2027</w:t>
            </w:r>
          </w:p>
        </w:tc>
        <w:tc>
          <w:tcPr>
            <w:tcW w:w="7404" w:type="dxa"/>
          </w:tcPr>
          <w:p w14:paraId="549A5B60" w14:textId="733976E7"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 xml:space="preserve">Fresh </w:t>
            </w:r>
            <w:r w:rsidRPr="00652D37">
              <w:rPr>
                <w:rFonts w:ascii="Times New Roman" w:hAnsi="Times New Roman" w:cs="Times New Roman"/>
                <w:sz w:val="20"/>
                <w:szCs w:val="20"/>
              </w:rPr>
              <w:t xml:space="preserve">Fruits </w:t>
            </w:r>
            <w:r>
              <w:rPr>
                <w:rFonts w:ascii="Times New Roman" w:hAnsi="Times New Roman" w:cs="Times New Roman"/>
                <w:sz w:val="20"/>
                <w:szCs w:val="20"/>
              </w:rPr>
              <w:t>(bananas, mangoes etc.)</w:t>
            </w:r>
          </w:p>
        </w:tc>
        <w:tc>
          <w:tcPr>
            <w:tcW w:w="1442" w:type="dxa"/>
          </w:tcPr>
          <w:p w14:paraId="745B9A05" w14:textId="04CC5442" w:rsidR="00283617" w:rsidRPr="00652D37" w:rsidRDefault="003736C1" w:rsidP="00283617">
            <w:pPr>
              <w:rPr>
                <w:rFonts w:ascii="Times New Roman" w:hAnsi="Times New Roman" w:cs="Times New Roman"/>
                <w:sz w:val="20"/>
                <w:szCs w:val="20"/>
              </w:rPr>
            </w:pPr>
            <w:r>
              <w:rPr>
                <w:rFonts w:ascii="Times New Roman" w:hAnsi="Times New Roman" w:cs="Times New Roman"/>
                <w:sz w:val="20"/>
                <w:szCs w:val="20"/>
              </w:rPr>
              <w:t>RESERVED</w:t>
            </w:r>
          </w:p>
        </w:tc>
      </w:tr>
      <w:tr w:rsidR="00283617" w:rsidRPr="00652D37" w14:paraId="625E5BE1" w14:textId="7930B730" w:rsidTr="003736C1">
        <w:trPr>
          <w:trHeight w:val="244"/>
        </w:trPr>
        <w:tc>
          <w:tcPr>
            <w:tcW w:w="720" w:type="dxa"/>
          </w:tcPr>
          <w:p w14:paraId="4A40B004"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2EAD7666" w14:textId="4D639710"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IMSS/ST/06/</w:t>
            </w:r>
            <w:r w:rsidR="003736C1">
              <w:rPr>
                <w:rFonts w:ascii="Times New Roman" w:hAnsi="Times New Roman" w:cs="Times New Roman"/>
                <w:sz w:val="20"/>
                <w:szCs w:val="20"/>
              </w:rPr>
              <w:t>2026/2027</w:t>
            </w:r>
          </w:p>
        </w:tc>
        <w:tc>
          <w:tcPr>
            <w:tcW w:w="7404" w:type="dxa"/>
          </w:tcPr>
          <w:p w14:paraId="4FA404F0" w14:textId="77777777" w:rsidR="00283617" w:rsidRPr="00652D37" w:rsidRDefault="00283617" w:rsidP="00283617">
            <w:pPr>
              <w:rPr>
                <w:rFonts w:ascii="Times New Roman" w:hAnsi="Times New Roman" w:cs="Times New Roman"/>
                <w:sz w:val="20"/>
                <w:szCs w:val="20"/>
              </w:rPr>
            </w:pPr>
            <w:r w:rsidRPr="00652D37">
              <w:rPr>
                <w:rFonts w:ascii="Times New Roman" w:hAnsi="Times New Roman" w:cs="Times New Roman"/>
                <w:sz w:val="20"/>
                <w:szCs w:val="20"/>
              </w:rPr>
              <w:t xml:space="preserve">Bread </w:t>
            </w:r>
          </w:p>
        </w:tc>
        <w:tc>
          <w:tcPr>
            <w:tcW w:w="1442" w:type="dxa"/>
          </w:tcPr>
          <w:p w14:paraId="5CF09290" w14:textId="1DF322FA" w:rsidR="00283617" w:rsidRPr="00652D37"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283617" w:rsidRPr="00652D37" w14:paraId="0F1111F6" w14:textId="14338E55" w:rsidTr="003736C1">
        <w:trPr>
          <w:trHeight w:val="256"/>
        </w:trPr>
        <w:tc>
          <w:tcPr>
            <w:tcW w:w="720" w:type="dxa"/>
          </w:tcPr>
          <w:p w14:paraId="58F7A7C5"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2FEC1306" w14:textId="24323BCD"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IMSS/ST/07/</w:t>
            </w:r>
            <w:r w:rsidR="003736C1">
              <w:rPr>
                <w:rFonts w:ascii="Times New Roman" w:hAnsi="Times New Roman" w:cs="Times New Roman"/>
                <w:sz w:val="20"/>
                <w:szCs w:val="20"/>
              </w:rPr>
              <w:t>2026/2027</w:t>
            </w:r>
          </w:p>
        </w:tc>
        <w:tc>
          <w:tcPr>
            <w:tcW w:w="7404" w:type="dxa"/>
          </w:tcPr>
          <w:p w14:paraId="0EA29A95" w14:textId="3400FCBC"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Medical Supplies</w:t>
            </w:r>
          </w:p>
        </w:tc>
        <w:tc>
          <w:tcPr>
            <w:tcW w:w="1442" w:type="dxa"/>
          </w:tcPr>
          <w:p w14:paraId="18E81B90" w14:textId="550815AE" w:rsidR="00283617" w:rsidRPr="00652D37"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283617" w:rsidRPr="00652D37" w14:paraId="34AEDE3E" w14:textId="1B761E22" w:rsidTr="003736C1">
        <w:trPr>
          <w:trHeight w:val="244"/>
        </w:trPr>
        <w:tc>
          <w:tcPr>
            <w:tcW w:w="720" w:type="dxa"/>
          </w:tcPr>
          <w:p w14:paraId="1CEAB6F4"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73796509" w14:textId="74A9F8FD"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IMSS/ST/08/</w:t>
            </w:r>
            <w:r w:rsidR="003736C1">
              <w:rPr>
                <w:rFonts w:ascii="Times New Roman" w:hAnsi="Times New Roman" w:cs="Times New Roman"/>
                <w:sz w:val="20"/>
                <w:szCs w:val="20"/>
              </w:rPr>
              <w:t>2026/2027</w:t>
            </w:r>
          </w:p>
        </w:tc>
        <w:tc>
          <w:tcPr>
            <w:tcW w:w="7404" w:type="dxa"/>
          </w:tcPr>
          <w:p w14:paraId="13260588" w14:textId="42E62C20"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General Stationery (</w:t>
            </w:r>
            <w:r w:rsidRPr="00652D37">
              <w:rPr>
                <w:rFonts w:ascii="Times New Roman" w:hAnsi="Times New Roman" w:cs="Times New Roman"/>
                <w:sz w:val="20"/>
                <w:szCs w:val="20"/>
              </w:rPr>
              <w:t>Branded Exercise books A4 200Pages, A4 Pages , Graph books</w:t>
            </w:r>
            <w:r>
              <w:rPr>
                <w:rFonts w:ascii="Times New Roman" w:hAnsi="Times New Roman" w:cs="Times New Roman"/>
                <w:sz w:val="20"/>
                <w:szCs w:val="20"/>
              </w:rPr>
              <w:t>, pens, staplers, rulers, marker pens, cello tapes etc.)</w:t>
            </w:r>
          </w:p>
        </w:tc>
        <w:tc>
          <w:tcPr>
            <w:tcW w:w="1442" w:type="dxa"/>
          </w:tcPr>
          <w:p w14:paraId="1D6EC862" w14:textId="25F531FD" w:rsidR="00283617"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283617" w:rsidRPr="00652D37" w14:paraId="3AC61A92" w14:textId="3E0A1CC3" w:rsidTr="003736C1">
        <w:trPr>
          <w:trHeight w:val="244"/>
        </w:trPr>
        <w:tc>
          <w:tcPr>
            <w:tcW w:w="720" w:type="dxa"/>
          </w:tcPr>
          <w:p w14:paraId="3390ADF7"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506EB479" w14:textId="2570EB65"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IMSS/ST/09/</w:t>
            </w:r>
            <w:r w:rsidR="003736C1">
              <w:rPr>
                <w:rFonts w:ascii="Times New Roman" w:hAnsi="Times New Roman" w:cs="Times New Roman"/>
                <w:sz w:val="20"/>
                <w:szCs w:val="20"/>
              </w:rPr>
              <w:t>2026/2027</w:t>
            </w:r>
          </w:p>
        </w:tc>
        <w:tc>
          <w:tcPr>
            <w:tcW w:w="7404" w:type="dxa"/>
          </w:tcPr>
          <w:p w14:paraId="420E5455" w14:textId="3F394180" w:rsidR="00283617" w:rsidRPr="00652D37" w:rsidRDefault="00F871F5" w:rsidP="00283617">
            <w:pPr>
              <w:rPr>
                <w:rFonts w:ascii="Times New Roman" w:hAnsi="Times New Roman" w:cs="Times New Roman"/>
                <w:sz w:val="20"/>
                <w:szCs w:val="20"/>
              </w:rPr>
            </w:pPr>
            <w:r>
              <w:rPr>
                <w:rFonts w:ascii="Times New Roman" w:hAnsi="Times New Roman" w:cs="Times New Roman"/>
                <w:sz w:val="20"/>
                <w:szCs w:val="20"/>
              </w:rPr>
              <w:t>Grocerie</w:t>
            </w:r>
            <w:r w:rsidR="00283617">
              <w:rPr>
                <w:rFonts w:ascii="Times New Roman" w:hAnsi="Times New Roman" w:cs="Times New Roman"/>
                <w:sz w:val="20"/>
                <w:szCs w:val="20"/>
              </w:rPr>
              <w:t>s (Onions, Tomatoes, Cabbages etc.)</w:t>
            </w:r>
          </w:p>
        </w:tc>
        <w:tc>
          <w:tcPr>
            <w:tcW w:w="1442" w:type="dxa"/>
          </w:tcPr>
          <w:p w14:paraId="24FE316B" w14:textId="4C884CAF" w:rsidR="00283617" w:rsidRDefault="003736C1" w:rsidP="00283617">
            <w:pPr>
              <w:rPr>
                <w:rFonts w:ascii="Times New Roman" w:hAnsi="Times New Roman" w:cs="Times New Roman"/>
                <w:sz w:val="20"/>
                <w:szCs w:val="20"/>
              </w:rPr>
            </w:pPr>
            <w:r>
              <w:rPr>
                <w:rFonts w:ascii="Times New Roman" w:hAnsi="Times New Roman" w:cs="Times New Roman"/>
                <w:sz w:val="20"/>
                <w:szCs w:val="20"/>
              </w:rPr>
              <w:t>RESERVED</w:t>
            </w:r>
          </w:p>
        </w:tc>
      </w:tr>
      <w:tr w:rsidR="00283617" w:rsidRPr="00652D37" w14:paraId="368E782E" w14:textId="46BAA1C6" w:rsidTr="003736C1">
        <w:trPr>
          <w:trHeight w:val="244"/>
        </w:trPr>
        <w:tc>
          <w:tcPr>
            <w:tcW w:w="720" w:type="dxa"/>
          </w:tcPr>
          <w:p w14:paraId="5CF616C6" w14:textId="77777777" w:rsidR="00283617" w:rsidRPr="00652D37" w:rsidRDefault="00283617" w:rsidP="00283617">
            <w:pPr>
              <w:pStyle w:val="ListParagraph"/>
              <w:numPr>
                <w:ilvl w:val="0"/>
                <w:numId w:val="1"/>
              </w:numPr>
              <w:rPr>
                <w:rFonts w:ascii="Times New Roman" w:hAnsi="Times New Roman" w:cs="Times New Roman"/>
                <w:sz w:val="20"/>
                <w:szCs w:val="20"/>
              </w:rPr>
            </w:pPr>
          </w:p>
        </w:tc>
        <w:tc>
          <w:tcPr>
            <w:tcW w:w="2160" w:type="dxa"/>
          </w:tcPr>
          <w:p w14:paraId="67D48B8F" w14:textId="313200BB" w:rsidR="00283617" w:rsidRPr="00652D37" w:rsidRDefault="00283617" w:rsidP="00283617">
            <w:pPr>
              <w:rPr>
                <w:rFonts w:ascii="Times New Roman" w:hAnsi="Times New Roman" w:cs="Times New Roman"/>
                <w:sz w:val="20"/>
                <w:szCs w:val="20"/>
              </w:rPr>
            </w:pPr>
            <w:r>
              <w:rPr>
                <w:rFonts w:ascii="Times New Roman" w:hAnsi="Times New Roman" w:cs="Times New Roman"/>
                <w:sz w:val="20"/>
                <w:szCs w:val="20"/>
              </w:rPr>
              <w:t>IMSS/ST/10/</w:t>
            </w:r>
            <w:r w:rsidR="003736C1">
              <w:rPr>
                <w:rFonts w:ascii="Times New Roman" w:hAnsi="Times New Roman" w:cs="Times New Roman"/>
                <w:sz w:val="20"/>
                <w:szCs w:val="20"/>
              </w:rPr>
              <w:t>2026/2027</w:t>
            </w:r>
          </w:p>
        </w:tc>
        <w:tc>
          <w:tcPr>
            <w:tcW w:w="7404" w:type="dxa"/>
          </w:tcPr>
          <w:p w14:paraId="5FFAE0C9" w14:textId="7C5239C2" w:rsidR="00283617" w:rsidRPr="00652D37" w:rsidRDefault="00283617" w:rsidP="00283617">
            <w:pPr>
              <w:rPr>
                <w:rFonts w:ascii="Times New Roman" w:hAnsi="Times New Roman" w:cs="Times New Roman"/>
                <w:sz w:val="20"/>
                <w:szCs w:val="20"/>
              </w:rPr>
            </w:pPr>
            <w:r w:rsidRPr="00652D37">
              <w:rPr>
                <w:rFonts w:ascii="Times New Roman" w:hAnsi="Times New Roman" w:cs="Times New Roman"/>
                <w:sz w:val="20"/>
                <w:szCs w:val="20"/>
              </w:rPr>
              <w:t>Computer and Printer accessories</w:t>
            </w:r>
            <w:r>
              <w:rPr>
                <w:rFonts w:ascii="Times New Roman" w:hAnsi="Times New Roman" w:cs="Times New Roman"/>
                <w:sz w:val="20"/>
                <w:szCs w:val="20"/>
              </w:rPr>
              <w:t xml:space="preserve"> (Toners, Photocopying paper etc.)</w:t>
            </w:r>
          </w:p>
        </w:tc>
        <w:tc>
          <w:tcPr>
            <w:tcW w:w="1442" w:type="dxa"/>
          </w:tcPr>
          <w:p w14:paraId="00DD02D9" w14:textId="67458708" w:rsidR="00283617" w:rsidRPr="00652D37"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6C6B068C" w14:textId="39C2F11C" w:rsidTr="003736C1">
        <w:trPr>
          <w:trHeight w:val="256"/>
        </w:trPr>
        <w:tc>
          <w:tcPr>
            <w:tcW w:w="720" w:type="dxa"/>
          </w:tcPr>
          <w:p w14:paraId="12A54B8A"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6A4FA3E7" w14:textId="1134E513"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IMSS/ST/11/</w:t>
            </w:r>
            <w:r w:rsidR="003736C1">
              <w:rPr>
                <w:rFonts w:ascii="Times New Roman" w:hAnsi="Times New Roman" w:cs="Times New Roman"/>
                <w:sz w:val="20"/>
                <w:szCs w:val="20"/>
              </w:rPr>
              <w:t>2026/2027</w:t>
            </w:r>
          </w:p>
        </w:tc>
        <w:tc>
          <w:tcPr>
            <w:tcW w:w="7404" w:type="dxa"/>
          </w:tcPr>
          <w:p w14:paraId="0C4FCCA8"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Laboratory equipment &amp; Chemicals</w:t>
            </w:r>
          </w:p>
        </w:tc>
        <w:tc>
          <w:tcPr>
            <w:tcW w:w="1442" w:type="dxa"/>
          </w:tcPr>
          <w:p w14:paraId="06A89472" w14:textId="2C21FFF6"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28B57E47" w14:textId="0C538D1E" w:rsidTr="003736C1">
        <w:trPr>
          <w:trHeight w:val="244"/>
        </w:trPr>
        <w:tc>
          <w:tcPr>
            <w:tcW w:w="720" w:type="dxa"/>
          </w:tcPr>
          <w:p w14:paraId="60E70791"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1A1A364C" w14:textId="2ABFF14A"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IMSS/ST/12/</w:t>
            </w:r>
            <w:r w:rsidR="003736C1">
              <w:rPr>
                <w:rFonts w:ascii="Times New Roman" w:hAnsi="Times New Roman" w:cs="Times New Roman"/>
                <w:sz w:val="20"/>
                <w:szCs w:val="20"/>
              </w:rPr>
              <w:t>2026/2027</w:t>
            </w:r>
          </w:p>
        </w:tc>
        <w:tc>
          <w:tcPr>
            <w:tcW w:w="7404" w:type="dxa"/>
          </w:tcPr>
          <w:p w14:paraId="7AA1B54F" w14:textId="58AE1421"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 xml:space="preserve">Staff, </w:t>
            </w:r>
            <w:r>
              <w:rPr>
                <w:rFonts w:ascii="Times New Roman" w:hAnsi="Times New Roman" w:cs="Times New Roman"/>
                <w:sz w:val="20"/>
                <w:szCs w:val="20"/>
              </w:rPr>
              <w:t>Prefects</w:t>
            </w:r>
            <w:r w:rsidRPr="00652D37">
              <w:rPr>
                <w:rFonts w:ascii="Times New Roman" w:hAnsi="Times New Roman" w:cs="Times New Roman"/>
                <w:sz w:val="20"/>
                <w:szCs w:val="20"/>
              </w:rPr>
              <w:t xml:space="preserve"> &amp; sports uniform</w:t>
            </w:r>
          </w:p>
        </w:tc>
        <w:tc>
          <w:tcPr>
            <w:tcW w:w="1442" w:type="dxa"/>
          </w:tcPr>
          <w:p w14:paraId="7C59781C" w14:textId="5A939F58"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2D7FDB4C" w14:textId="0F61BD91" w:rsidTr="003736C1">
        <w:trPr>
          <w:trHeight w:val="244"/>
        </w:trPr>
        <w:tc>
          <w:tcPr>
            <w:tcW w:w="720" w:type="dxa"/>
          </w:tcPr>
          <w:p w14:paraId="55BA36E5"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63D8C582" w14:textId="1258D3B2"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IMSS/ST/13/</w:t>
            </w:r>
            <w:r w:rsidR="003736C1">
              <w:rPr>
                <w:rFonts w:ascii="Times New Roman" w:hAnsi="Times New Roman" w:cs="Times New Roman"/>
                <w:sz w:val="20"/>
                <w:szCs w:val="20"/>
              </w:rPr>
              <w:t>2026/2027</w:t>
            </w:r>
          </w:p>
        </w:tc>
        <w:tc>
          <w:tcPr>
            <w:tcW w:w="7404" w:type="dxa"/>
          </w:tcPr>
          <w:p w14:paraId="0E1DEFA9"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Hardware materials</w:t>
            </w:r>
            <w:r>
              <w:rPr>
                <w:rFonts w:ascii="Times New Roman" w:hAnsi="Times New Roman" w:cs="Times New Roman"/>
                <w:sz w:val="20"/>
                <w:szCs w:val="20"/>
              </w:rPr>
              <w:t xml:space="preserve"> (Iron sheets, metals, nails, barbed wire, mesh wire etc.)</w:t>
            </w:r>
          </w:p>
        </w:tc>
        <w:tc>
          <w:tcPr>
            <w:tcW w:w="1442" w:type="dxa"/>
          </w:tcPr>
          <w:p w14:paraId="33B20CAA" w14:textId="0D89A422"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47ADE2C4" w14:textId="509C96F2" w:rsidTr="003736C1">
        <w:trPr>
          <w:trHeight w:val="244"/>
        </w:trPr>
        <w:tc>
          <w:tcPr>
            <w:tcW w:w="720" w:type="dxa"/>
          </w:tcPr>
          <w:p w14:paraId="1D0CAF3B"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0AAB1BE4" w14:textId="3B862655"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IMSS/ST/14/</w:t>
            </w:r>
            <w:r w:rsidR="003736C1">
              <w:rPr>
                <w:rFonts w:ascii="Times New Roman" w:hAnsi="Times New Roman" w:cs="Times New Roman"/>
                <w:sz w:val="20"/>
                <w:szCs w:val="20"/>
              </w:rPr>
              <w:t>2026/2027</w:t>
            </w:r>
          </w:p>
        </w:tc>
        <w:tc>
          <w:tcPr>
            <w:tcW w:w="7404" w:type="dxa"/>
          </w:tcPr>
          <w:p w14:paraId="6159A8CE" w14:textId="77777777"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Construction materials (</w:t>
            </w:r>
            <w:r w:rsidRPr="00652D37">
              <w:rPr>
                <w:rFonts w:ascii="Times New Roman" w:hAnsi="Times New Roman" w:cs="Times New Roman"/>
                <w:sz w:val="20"/>
                <w:szCs w:val="20"/>
              </w:rPr>
              <w:t>Machine cut stones, quarry stones, sand and ballast</w:t>
            </w:r>
            <w:r>
              <w:rPr>
                <w:rFonts w:ascii="Times New Roman" w:hAnsi="Times New Roman" w:cs="Times New Roman"/>
                <w:sz w:val="20"/>
                <w:szCs w:val="20"/>
              </w:rPr>
              <w:t xml:space="preserve"> etc.)</w:t>
            </w:r>
          </w:p>
        </w:tc>
        <w:tc>
          <w:tcPr>
            <w:tcW w:w="1442" w:type="dxa"/>
          </w:tcPr>
          <w:p w14:paraId="22579CCE" w14:textId="2E6FAAC3"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79B2FFD3" w14:textId="16274AFA" w:rsidTr="003736C1">
        <w:trPr>
          <w:trHeight w:val="244"/>
        </w:trPr>
        <w:tc>
          <w:tcPr>
            <w:tcW w:w="720" w:type="dxa"/>
          </w:tcPr>
          <w:p w14:paraId="74E163AC"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05B9C1F6" w14:textId="615BAA08"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IMSS/ST/15/</w:t>
            </w:r>
            <w:r w:rsidR="003736C1">
              <w:rPr>
                <w:rFonts w:ascii="Times New Roman" w:hAnsi="Times New Roman" w:cs="Times New Roman"/>
                <w:sz w:val="20"/>
                <w:szCs w:val="20"/>
              </w:rPr>
              <w:t>2026/2027</w:t>
            </w:r>
          </w:p>
        </w:tc>
        <w:tc>
          <w:tcPr>
            <w:tcW w:w="7404" w:type="dxa"/>
          </w:tcPr>
          <w:p w14:paraId="4252B33D" w14:textId="2DFA4B8D"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Cleaning and sanitary supplies</w:t>
            </w:r>
            <w:r>
              <w:rPr>
                <w:rFonts w:ascii="Times New Roman" w:hAnsi="Times New Roman" w:cs="Times New Roman"/>
                <w:sz w:val="20"/>
                <w:szCs w:val="20"/>
              </w:rPr>
              <w:t xml:space="preserve"> </w:t>
            </w:r>
            <w:r w:rsidR="00C274FC">
              <w:rPr>
                <w:rFonts w:ascii="Times New Roman" w:hAnsi="Times New Roman" w:cs="Times New Roman"/>
                <w:sz w:val="20"/>
                <w:szCs w:val="20"/>
              </w:rPr>
              <w:t xml:space="preserve">(Detergents, brooms, mops </w:t>
            </w:r>
            <w:r w:rsidRPr="00652D37">
              <w:rPr>
                <w:rFonts w:ascii="Times New Roman" w:hAnsi="Times New Roman" w:cs="Times New Roman"/>
                <w:sz w:val="20"/>
                <w:szCs w:val="20"/>
              </w:rPr>
              <w:t>ETC)</w:t>
            </w:r>
          </w:p>
        </w:tc>
        <w:tc>
          <w:tcPr>
            <w:tcW w:w="1442" w:type="dxa"/>
          </w:tcPr>
          <w:p w14:paraId="7C741EE0" w14:textId="6F871FB7"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476AC121" w14:textId="0DD17136" w:rsidTr="003736C1">
        <w:trPr>
          <w:trHeight w:val="256"/>
        </w:trPr>
        <w:tc>
          <w:tcPr>
            <w:tcW w:w="720" w:type="dxa"/>
          </w:tcPr>
          <w:p w14:paraId="630D4B98"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1019EF7F" w14:textId="784709E7"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IMSS/ST/16/</w:t>
            </w:r>
            <w:r w:rsidR="003736C1">
              <w:rPr>
                <w:rFonts w:ascii="Times New Roman" w:hAnsi="Times New Roman" w:cs="Times New Roman"/>
                <w:sz w:val="20"/>
                <w:szCs w:val="20"/>
              </w:rPr>
              <w:t>2026/2027</w:t>
            </w:r>
          </w:p>
        </w:tc>
        <w:tc>
          <w:tcPr>
            <w:tcW w:w="7404" w:type="dxa"/>
          </w:tcPr>
          <w:p w14:paraId="4E05967B"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Dry firewood</w:t>
            </w:r>
            <w:r>
              <w:rPr>
                <w:rFonts w:ascii="Times New Roman" w:hAnsi="Times New Roman" w:cs="Times New Roman"/>
                <w:sz w:val="20"/>
                <w:szCs w:val="20"/>
              </w:rPr>
              <w:t xml:space="preserve"> &amp; Charcoal </w:t>
            </w:r>
            <w:r w:rsidRPr="00652D37">
              <w:rPr>
                <w:rFonts w:ascii="Times New Roman" w:hAnsi="Times New Roman" w:cs="Times New Roman"/>
                <w:sz w:val="20"/>
                <w:szCs w:val="20"/>
              </w:rPr>
              <w:t>(chopped to small 3fts)</w:t>
            </w:r>
          </w:p>
        </w:tc>
        <w:tc>
          <w:tcPr>
            <w:tcW w:w="1442" w:type="dxa"/>
          </w:tcPr>
          <w:p w14:paraId="36F0E595" w14:textId="6A2C7D19"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2AE3B988" w14:textId="52A44B1C" w:rsidTr="003736C1">
        <w:trPr>
          <w:trHeight w:val="244"/>
        </w:trPr>
        <w:tc>
          <w:tcPr>
            <w:tcW w:w="720" w:type="dxa"/>
          </w:tcPr>
          <w:p w14:paraId="657FDDA9"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756791F4" w14:textId="218298F2"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IMSS/ST/17/</w:t>
            </w:r>
            <w:r w:rsidR="003736C1">
              <w:rPr>
                <w:rFonts w:ascii="Times New Roman" w:hAnsi="Times New Roman" w:cs="Times New Roman"/>
                <w:sz w:val="20"/>
                <w:szCs w:val="20"/>
              </w:rPr>
              <w:t>2026/2027</w:t>
            </w:r>
          </w:p>
        </w:tc>
        <w:tc>
          <w:tcPr>
            <w:tcW w:w="7404" w:type="dxa"/>
          </w:tcPr>
          <w:p w14:paraId="21573D9F"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Games and sports equipment</w:t>
            </w:r>
          </w:p>
        </w:tc>
        <w:tc>
          <w:tcPr>
            <w:tcW w:w="1442" w:type="dxa"/>
          </w:tcPr>
          <w:p w14:paraId="03E2640A" w14:textId="633A3BA6"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542AED20" w14:textId="1F249892" w:rsidTr="003736C1">
        <w:trPr>
          <w:trHeight w:val="244"/>
        </w:trPr>
        <w:tc>
          <w:tcPr>
            <w:tcW w:w="720" w:type="dxa"/>
          </w:tcPr>
          <w:p w14:paraId="7D5155CB"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34554036" w14:textId="671C49C7"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IMSS/ST/18/</w:t>
            </w:r>
            <w:r w:rsidR="003736C1">
              <w:rPr>
                <w:rFonts w:ascii="Times New Roman" w:hAnsi="Times New Roman" w:cs="Times New Roman"/>
                <w:sz w:val="20"/>
                <w:szCs w:val="20"/>
              </w:rPr>
              <w:t>2026/2027</w:t>
            </w:r>
          </w:p>
        </w:tc>
        <w:tc>
          <w:tcPr>
            <w:tcW w:w="7404" w:type="dxa"/>
          </w:tcPr>
          <w:p w14:paraId="458D2E02"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General repair &amp; maintenance / electrical fittings</w:t>
            </w:r>
            <w:r>
              <w:rPr>
                <w:rFonts w:ascii="Times New Roman" w:hAnsi="Times New Roman" w:cs="Times New Roman"/>
                <w:sz w:val="20"/>
                <w:szCs w:val="20"/>
              </w:rPr>
              <w:t xml:space="preserve"> (bulbs, tubes, etc.)</w:t>
            </w:r>
          </w:p>
        </w:tc>
        <w:tc>
          <w:tcPr>
            <w:tcW w:w="1442" w:type="dxa"/>
          </w:tcPr>
          <w:p w14:paraId="59FDD0B6" w14:textId="7F7BC1A6"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418AA4A0" w14:textId="793CAE61" w:rsidTr="003736C1">
        <w:trPr>
          <w:trHeight w:val="244"/>
        </w:trPr>
        <w:tc>
          <w:tcPr>
            <w:tcW w:w="720" w:type="dxa"/>
          </w:tcPr>
          <w:p w14:paraId="0DD7BBC5"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284B318F" w14:textId="1DE40F23"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IMSS/ST/19/</w:t>
            </w:r>
            <w:r w:rsidR="003736C1">
              <w:rPr>
                <w:rFonts w:ascii="Times New Roman" w:hAnsi="Times New Roman" w:cs="Times New Roman"/>
                <w:sz w:val="20"/>
                <w:szCs w:val="20"/>
              </w:rPr>
              <w:t>2026/2027</w:t>
            </w:r>
          </w:p>
        </w:tc>
        <w:tc>
          <w:tcPr>
            <w:tcW w:w="7404" w:type="dxa"/>
          </w:tcPr>
          <w:p w14:paraId="67B90F3E" w14:textId="77777777" w:rsidR="009F7F84" w:rsidRPr="00652D37" w:rsidRDefault="009F7F84" w:rsidP="009F7F84">
            <w:pPr>
              <w:rPr>
                <w:rFonts w:ascii="Times New Roman" w:hAnsi="Times New Roman" w:cs="Times New Roman"/>
                <w:sz w:val="20"/>
                <w:szCs w:val="20"/>
              </w:rPr>
            </w:pPr>
            <w:r w:rsidRPr="00652D37">
              <w:rPr>
                <w:rFonts w:ascii="Times New Roman" w:hAnsi="Times New Roman" w:cs="Times New Roman"/>
                <w:sz w:val="20"/>
                <w:szCs w:val="20"/>
              </w:rPr>
              <w:t>General repair &amp; maintenance / welding</w:t>
            </w:r>
            <w:r>
              <w:rPr>
                <w:rFonts w:ascii="Times New Roman" w:hAnsi="Times New Roman" w:cs="Times New Roman"/>
                <w:sz w:val="20"/>
                <w:szCs w:val="20"/>
              </w:rPr>
              <w:t xml:space="preserve"> (beds, lockers, chairs etc.)</w:t>
            </w:r>
          </w:p>
        </w:tc>
        <w:tc>
          <w:tcPr>
            <w:tcW w:w="1442" w:type="dxa"/>
          </w:tcPr>
          <w:p w14:paraId="27FABE65" w14:textId="0BEF9438" w:rsidR="009F7F84" w:rsidRPr="00652D37"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4CBAF4AD" w14:textId="5966E59B" w:rsidTr="003736C1">
        <w:trPr>
          <w:trHeight w:val="244"/>
        </w:trPr>
        <w:tc>
          <w:tcPr>
            <w:tcW w:w="720" w:type="dxa"/>
          </w:tcPr>
          <w:p w14:paraId="7EDA6590"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1B77448B" w14:textId="2528DDA3"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IMSS/ST/20/</w:t>
            </w:r>
            <w:r w:rsidR="003736C1">
              <w:rPr>
                <w:rFonts w:ascii="Times New Roman" w:hAnsi="Times New Roman" w:cs="Times New Roman"/>
                <w:sz w:val="20"/>
                <w:szCs w:val="20"/>
              </w:rPr>
              <w:t>2026/2027</w:t>
            </w:r>
          </w:p>
        </w:tc>
        <w:tc>
          <w:tcPr>
            <w:tcW w:w="7404" w:type="dxa"/>
          </w:tcPr>
          <w:p w14:paraId="498D4C75" w14:textId="77777777" w:rsidR="009F7F84" w:rsidRPr="00652D37" w:rsidRDefault="009F7F84" w:rsidP="009F7F84">
            <w:pPr>
              <w:rPr>
                <w:rFonts w:ascii="Times New Roman" w:hAnsi="Times New Roman" w:cs="Times New Roman"/>
                <w:sz w:val="20"/>
                <w:szCs w:val="20"/>
              </w:rPr>
            </w:pPr>
            <w:r>
              <w:rPr>
                <w:rFonts w:ascii="Times New Roman" w:hAnsi="Times New Roman" w:cs="Times New Roman"/>
                <w:sz w:val="20"/>
                <w:szCs w:val="20"/>
              </w:rPr>
              <w:t>General repair &amp; maintenance / plumbing</w:t>
            </w:r>
          </w:p>
        </w:tc>
        <w:tc>
          <w:tcPr>
            <w:tcW w:w="1442" w:type="dxa"/>
          </w:tcPr>
          <w:p w14:paraId="5B835EFF" w14:textId="4205D1C6"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6146D5F0" w14:textId="59E047DC" w:rsidTr="003736C1">
        <w:trPr>
          <w:trHeight w:val="244"/>
        </w:trPr>
        <w:tc>
          <w:tcPr>
            <w:tcW w:w="720" w:type="dxa"/>
          </w:tcPr>
          <w:p w14:paraId="3B497853"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0C99DC13" w14:textId="35D35AC6" w:rsidR="009F7F84" w:rsidRDefault="009F7F84" w:rsidP="009F7F84">
            <w:pPr>
              <w:rPr>
                <w:rFonts w:ascii="Times New Roman" w:hAnsi="Times New Roman" w:cs="Times New Roman"/>
                <w:sz w:val="20"/>
                <w:szCs w:val="20"/>
              </w:rPr>
            </w:pPr>
            <w:r>
              <w:rPr>
                <w:rFonts w:ascii="Times New Roman" w:hAnsi="Times New Roman" w:cs="Times New Roman"/>
                <w:sz w:val="20"/>
                <w:szCs w:val="20"/>
              </w:rPr>
              <w:t>IMSS/ST/21/</w:t>
            </w:r>
            <w:r w:rsidR="003736C1">
              <w:rPr>
                <w:rFonts w:ascii="Times New Roman" w:hAnsi="Times New Roman" w:cs="Times New Roman"/>
                <w:sz w:val="20"/>
                <w:szCs w:val="20"/>
              </w:rPr>
              <w:t>2026/2027</w:t>
            </w:r>
          </w:p>
        </w:tc>
        <w:tc>
          <w:tcPr>
            <w:tcW w:w="7404" w:type="dxa"/>
          </w:tcPr>
          <w:p w14:paraId="059C892A" w14:textId="5E4F1AC3" w:rsidR="009F7F84" w:rsidRDefault="009F7F84" w:rsidP="009F7F84">
            <w:pPr>
              <w:rPr>
                <w:rFonts w:ascii="Times New Roman" w:hAnsi="Times New Roman" w:cs="Times New Roman"/>
                <w:sz w:val="20"/>
                <w:szCs w:val="20"/>
              </w:rPr>
            </w:pPr>
            <w:r>
              <w:rPr>
                <w:rFonts w:ascii="Times New Roman" w:hAnsi="Times New Roman" w:cs="Times New Roman"/>
                <w:sz w:val="20"/>
                <w:szCs w:val="20"/>
              </w:rPr>
              <w:t>Timber products (Timber, Fencing poles etc.)</w:t>
            </w:r>
          </w:p>
        </w:tc>
        <w:tc>
          <w:tcPr>
            <w:tcW w:w="1442" w:type="dxa"/>
          </w:tcPr>
          <w:p w14:paraId="0C3199FE" w14:textId="5CBF8F9A"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6E870352" w14:textId="77777777" w:rsidTr="003736C1">
        <w:trPr>
          <w:trHeight w:val="244"/>
        </w:trPr>
        <w:tc>
          <w:tcPr>
            <w:tcW w:w="720" w:type="dxa"/>
          </w:tcPr>
          <w:p w14:paraId="2C530094"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0749FF5E" w14:textId="3CACE781" w:rsidR="009F7F84" w:rsidRDefault="009F7F84" w:rsidP="009F7F84">
            <w:pPr>
              <w:rPr>
                <w:rFonts w:ascii="Times New Roman" w:hAnsi="Times New Roman" w:cs="Times New Roman"/>
                <w:sz w:val="20"/>
                <w:szCs w:val="20"/>
              </w:rPr>
            </w:pPr>
            <w:r>
              <w:rPr>
                <w:rFonts w:ascii="Times New Roman" w:hAnsi="Times New Roman" w:cs="Times New Roman"/>
                <w:sz w:val="20"/>
                <w:szCs w:val="20"/>
              </w:rPr>
              <w:t>IMSS/ST/22/</w:t>
            </w:r>
            <w:r w:rsidR="003736C1">
              <w:rPr>
                <w:rFonts w:ascii="Times New Roman" w:hAnsi="Times New Roman" w:cs="Times New Roman"/>
                <w:sz w:val="20"/>
                <w:szCs w:val="20"/>
              </w:rPr>
              <w:t>2026/2027</w:t>
            </w:r>
          </w:p>
        </w:tc>
        <w:tc>
          <w:tcPr>
            <w:tcW w:w="7404" w:type="dxa"/>
          </w:tcPr>
          <w:p w14:paraId="3CD66535" w14:textId="5DB7CB6D" w:rsidR="009F7F84" w:rsidRDefault="009F7F84" w:rsidP="009F7F84">
            <w:pPr>
              <w:rPr>
                <w:rFonts w:ascii="Times New Roman" w:hAnsi="Times New Roman" w:cs="Times New Roman"/>
                <w:sz w:val="20"/>
                <w:szCs w:val="20"/>
              </w:rPr>
            </w:pPr>
            <w:r>
              <w:rPr>
                <w:rFonts w:ascii="Times New Roman" w:hAnsi="Times New Roman" w:cs="Times New Roman"/>
                <w:sz w:val="20"/>
                <w:szCs w:val="20"/>
              </w:rPr>
              <w:t>Grade 2 Milled Maize Flour</w:t>
            </w:r>
          </w:p>
        </w:tc>
        <w:tc>
          <w:tcPr>
            <w:tcW w:w="1442" w:type="dxa"/>
          </w:tcPr>
          <w:p w14:paraId="07F5749B" w14:textId="3FE12858"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7AE15360" w14:textId="77777777" w:rsidTr="003736C1">
        <w:trPr>
          <w:trHeight w:val="244"/>
        </w:trPr>
        <w:tc>
          <w:tcPr>
            <w:tcW w:w="720" w:type="dxa"/>
          </w:tcPr>
          <w:p w14:paraId="441EAAE8"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678F59E6" w14:textId="60633B47" w:rsidR="009F7F84" w:rsidRDefault="009F7F84" w:rsidP="009F7F84">
            <w:pPr>
              <w:rPr>
                <w:rFonts w:ascii="Times New Roman" w:hAnsi="Times New Roman" w:cs="Times New Roman"/>
                <w:sz w:val="20"/>
                <w:szCs w:val="20"/>
              </w:rPr>
            </w:pPr>
            <w:r>
              <w:rPr>
                <w:rFonts w:ascii="Times New Roman" w:hAnsi="Times New Roman" w:cs="Times New Roman"/>
                <w:sz w:val="20"/>
                <w:szCs w:val="20"/>
              </w:rPr>
              <w:t>IMSS/ST/23/</w:t>
            </w:r>
            <w:r w:rsidR="003736C1">
              <w:rPr>
                <w:rFonts w:ascii="Times New Roman" w:hAnsi="Times New Roman" w:cs="Times New Roman"/>
                <w:sz w:val="20"/>
                <w:szCs w:val="20"/>
              </w:rPr>
              <w:t>2026/2027</w:t>
            </w:r>
          </w:p>
        </w:tc>
        <w:tc>
          <w:tcPr>
            <w:tcW w:w="7404" w:type="dxa"/>
          </w:tcPr>
          <w:p w14:paraId="0178C1AC" w14:textId="3FA408B7" w:rsidR="009F7F84" w:rsidRDefault="009F7F84" w:rsidP="009F7F84">
            <w:pPr>
              <w:rPr>
                <w:rFonts w:ascii="Times New Roman" w:hAnsi="Times New Roman" w:cs="Times New Roman"/>
                <w:sz w:val="20"/>
                <w:szCs w:val="20"/>
              </w:rPr>
            </w:pPr>
            <w:r>
              <w:rPr>
                <w:rFonts w:ascii="Times New Roman" w:hAnsi="Times New Roman" w:cs="Times New Roman"/>
                <w:sz w:val="20"/>
                <w:szCs w:val="20"/>
              </w:rPr>
              <w:t>Farm inputs, chemicals etc</w:t>
            </w:r>
          </w:p>
        </w:tc>
        <w:tc>
          <w:tcPr>
            <w:tcW w:w="1442" w:type="dxa"/>
          </w:tcPr>
          <w:p w14:paraId="10AA934B" w14:textId="083F66CB"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9F7F84" w:rsidRPr="00652D37" w14:paraId="665854D3" w14:textId="77777777" w:rsidTr="003736C1">
        <w:trPr>
          <w:trHeight w:val="244"/>
        </w:trPr>
        <w:tc>
          <w:tcPr>
            <w:tcW w:w="720" w:type="dxa"/>
          </w:tcPr>
          <w:p w14:paraId="0F940E64" w14:textId="77777777" w:rsidR="009F7F84" w:rsidRPr="00652D37" w:rsidRDefault="009F7F84" w:rsidP="009F7F84">
            <w:pPr>
              <w:pStyle w:val="ListParagraph"/>
              <w:numPr>
                <w:ilvl w:val="0"/>
                <w:numId w:val="1"/>
              </w:numPr>
              <w:rPr>
                <w:rFonts w:ascii="Times New Roman" w:hAnsi="Times New Roman" w:cs="Times New Roman"/>
                <w:sz w:val="20"/>
                <w:szCs w:val="20"/>
              </w:rPr>
            </w:pPr>
          </w:p>
        </w:tc>
        <w:tc>
          <w:tcPr>
            <w:tcW w:w="2160" w:type="dxa"/>
          </w:tcPr>
          <w:p w14:paraId="3DF8D624" w14:textId="64C7F39E" w:rsidR="009F7F84" w:rsidRDefault="009F7F84" w:rsidP="009F7F84">
            <w:pPr>
              <w:rPr>
                <w:rFonts w:ascii="Times New Roman" w:hAnsi="Times New Roman" w:cs="Times New Roman"/>
                <w:sz w:val="20"/>
                <w:szCs w:val="20"/>
              </w:rPr>
            </w:pPr>
            <w:r>
              <w:rPr>
                <w:rFonts w:ascii="Times New Roman" w:hAnsi="Times New Roman" w:cs="Times New Roman"/>
                <w:sz w:val="20"/>
                <w:szCs w:val="20"/>
              </w:rPr>
              <w:t>IMSS/ST/24/</w:t>
            </w:r>
            <w:r w:rsidR="003736C1">
              <w:rPr>
                <w:rFonts w:ascii="Times New Roman" w:hAnsi="Times New Roman" w:cs="Times New Roman"/>
                <w:sz w:val="20"/>
                <w:szCs w:val="20"/>
              </w:rPr>
              <w:t>2026/2027</w:t>
            </w:r>
          </w:p>
        </w:tc>
        <w:tc>
          <w:tcPr>
            <w:tcW w:w="7404" w:type="dxa"/>
          </w:tcPr>
          <w:p w14:paraId="0E3BE551" w14:textId="0D900951" w:rsidR="009F7F84" w:rsidRDefault="009F7F84" w:rsidP="009F7F84">
            <w:pPr>
              <w:rPr>
                <w:rFonts w:ascii="Times New Roman" w:hAnsi="Times New Roman" w:cs="Times New Roman"/>
                <w:sz w:val="20"/>
                <w:szCs w:val="20"/>
              </w:rPr>
            </w:pPr>
            <w:r>
              <w:rPr>
                <w:rFonts w:ascii="Times New Roman" w:hAnsi="Times New Roman" w:cs="Times New Roman"/>
                <w:sz w:val="20"/>
                <w:szCs w:val="20"/>
              </w:rPr>
              <w:t>Insurance services property &amp; Building</w:t>
            </w:r>
          </w:p>
        </w:tc>
        <w:tc>
          <w:tcPr>
            <w:tcW w:w="1442" w:type="dxa"/>
          </w:tcPr>
          <w:p w14:paraId="2AD91DC8" w14:textId="426335E5" w:rsidR="009F7F84" w:rsidRDefault="006B2BED" w:rsidP="009F7F84">
            <w:pPr>
              <w:rPr>
                <w:rFonts w:ascii="Times New Roman" w:hAnsi="Times New Roman" w:cs="Times New Roman"/>
                <w:sz w:val="20"/>
                <w:szCs w:val="20"/>
              </w:rPr>
            </w:pPr>
            <w:r>
              <w:rPr>
                <w:rFonts w:ascii="Times New Roman" w:hAnsi="Times New Roman" w:cs="Times New Roman"/>
                <w:sz w:val="20"/>
                <w:szCs w:val="20"/>
              </w:rPr>
              <w:t>OPEN</w:t>
            </w:r>
          </w:p>
        </w:tc>
      </w:tr>
      <w:tr w:rsidR="00FC68B1" w:rsidRPr="00652D37" w14:paraId="64A54AE1" w14:textId="77777777" w:rsidTr="003736C1">
        <w:trPr>
          <w:trHeight w:val="244"/>
        </w:trPr>
        <w:tc>
          <w:tcPr>
            <w:tcW w:w="720" w:type="dxa"/>
          </w:tcPr>
          <w:p w14:paraId="6F48E758" w14:textId="77777777" w:rsidR="00FC68B1" w:rsidRPr="00652D37" w:rsidRDefault="00FC68B1" w:rsidP="00283617">
            <w:pPr>
              <w:pStyle w:val="ListParagraph"/>
              <w:numPr>
                <w:ilvl w:val="0"/>
                <w:numId w:val="1"/>
              </w:numPr>
              <w:rPr>
                <w:rFonts w:ascii="Times New Roman" w:hAnsi="Times New Roman" w:cs="Times New Roman"/>
                <w:sz w:val="20"/>
                <w:szCs w:val="20"/>
              </w:rPr>
            </w:pPr>
          </w:p>
        </w:tc>
        <w:tc>
          <w:tcPr>
            <w:tcW w:w="2160" w:type="dxa"/>
          </w:tcPr>
          <w:p w14:paraId="5AE00E6F" w14:textId="71259C2E" w:rsidR="00FC68B1" w:rsidRDefault="009448D4" w:rsidP="00283617">
            <w:pPr>
              <w:rPr>
                <w:rFonts w:ascii="Times New Roman" w:hAnsi="Times New Roman" w:cs="Times New Roman"/>
                <w:sz w:val="20"/>
                <w:szCs w:val="20"/>
              </w:rPr>
            </w:pPr>
            <w:r>
              <w:rPr>
                <w:rFonts w:ascii="Times New Roman" w:hAnsi="Times New Roman" w:cs="Times New Roman"/>
                <w:sz w:val="20"/>
                <w:szCs w:val="20"/>
              </w:rPr>
              <w:t>IMSS/ST/25/</w:t>
            </w:r>
            <w:r w:rsidR="003736C1">
              <w:rPr>
                <w:rFonts w:ascii="Times New Roman" w:hAnsi="Times New Roman" w:cs="Times New Roman"/>
                <w:sz w:val="20"/>
                <w:szCs w:val="20"/>
              </w:rPr>
              <w:t>2026/2027</w:t>
            </w:r>
          </w:p>
        </w:tc>
        <w:tc>
          <w:tcPr>
            <w:tcW w:w="7404" w:type="dxa"/>
          </w:tcPr>
          <w:p w14:paraId="60968EB7" w14:textId="088CC8F2" w:rsidR="00FC68B1" w:rsidRDefault="009448D4" w:rsidP="00283617">
            <w:pPr>
              <w:rPr>
                <w:rFonts w:ascii="Times New Roman" w:hAnsi="Times New Roman" w:cs="Times New Roman"/>
                <w:sz w:val="20"/>
                <w:szCs w:val="20"/>
              </w:rPr>
            </w:pPr>
            <w:r>
              <w:rPr>
                <w:rFonts w:ascii="Times New Roman" w:hAnsi="Times New Roman" w:cs="Times New Roman"/>
                <w:sz w:val="20"/>
                <w:szCs w:val="20"/>
              </w:rPr>
              <w:t>Servicing of copy printers, photocopiers and computers</w:t>
            </w:r>
          </w:p>
        </w:tc>
        <w:tc>
          <w:tcPr>
            <w:tcW w:w="1442" w:type="dxa"/>
          </w:tcPr>
          <w:p w14:paraId="0AEDECE2" w14:textId="66FF64E6" w:rsidR="00FC68B1"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9448D4" w:rsidRPr="00652D37" w14:paraId="39BBF097" w14:textId="77777777" w:rsidTr="003736C1">
        <w:trPr>
          <w:trHeight w:val="244"/>
        </w:trPr>
        <w:tc>
          <w:tcPr>
            <w:tcW w:w="720" w:type="dxa"/>
          </w:tcPr>
          <w:p w14:paraId="79364C66" w14:textId="77777777" w:rsidR="009448D4" w:rsidRPr="00652D37" w:rsidRDefault="009448D4" w:rsidP="00283617">
            <w:pPr>
              <w:pStyle w:val="ListParagraph"/>
              <w:numPr>
                <w:ilvl w:val="0"/>
                <w:numId w:val="1"/>
              </w:numPr>
              <w:rPr>
                <w:rFonts w:ascii="Times New Roman" w:hAnsi="Times New Roman" w:cs="Times New Roman"/>
                <w:sz w:val="20"/>
                <w:szCs w:val="20"/>
              </w:rPr>
            </w:pPr>
          </w:p>
        </w:tc>
        <w:tc>
          <w:tcPr>
            <w:tcW w:w="2160" w:type="dxa"/>
          </w:tcPr>
          <w:p w14:paraId="331DE58F" w14:textId="63E6D379" w:rsidR="009448D4" w:rsidRDefault="009448D4" w:rsidP="00283617">
            <w:pPr>
              <w:rPr>
                <w:rFonts w:ascii="Times New Roman" w:hAnsi="Times New Roman" w:cs="Times New Roman"/>
                <w:sz w:val="20"/>
                <w:szCs w:val="20"/>
              </w:rPr>
            </w:pPr>
            <w:r>
              <w:rPr>
                <w:rFonts w:ascii="Times New Roman" w:hAnsi="Times New Roman" w:cs="Times New Roman"/>
                <w:sz w:val="20"/>
                <w:szCs w:val="20"/>
              </w:rPr>
              <w:t>IMSS/ST/26/</w:t>
            </w:r>
            <w:r w:rsidR="003736C1">
              <w:rPr>
                <w:rFonts w:ascii="Times New Roman" w:hAnsi="Times New Roman" w:cs="Times New Roman"/>
                <w:sz w:val="20"/>
                <w:szCs w:val="20"/>
              </w:rPr>
              <w:t>2026/2027</w:t>
            </w:r>
          </w:p>
        </w:tc>
        <w:tc>
          <w:tcPr>
            <w:tcW w:w="7404" w:type="dxa"/>
          </w:tcPr>
          <w:p w14:paraId="1CFC6635" w14:textId="70E35EB7" w:rsidR="009448D4" w:rsidRDefault="009448D4" w:rsidP="00283617">
            <w:pPr>
              <w:rPr>
                <w:rFonts w:ascii="Times New Roman" w:hAnsi="Times New Roman" w:cs="Times New Roman"/>
                <w:sz w:val="20"/>
                <w:szCs w:val="20"/>
              </w:rPr>
            </w:pPr>
            <w:r>
              <w:rPr>
                <w:rFonts w:ascii="Times New Roman" w:hAnsi="Times New Roman" w:cs="Times New Roman"/>
                <w:sz w:val="20"/>
                <w:szCs w:val="20"/>
              </w:rPr>
              <w:t>Refilling fire extinguishers and supply of new extinguishers</w:t>
            </w:r>
          </w:p>
        </w:tc>
        <w:tc>
          <w:tcPr>
            <w:tcW w:w="1442" w:type="dxa"/>
          </w:tcPr>
          <w:p w14:paraId="19E9CF21" w14:textId="0E6BA327" w:rsidR="009448D4"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C274FC" w:rsidRPr="00652D37" w14:paraId="2669F733" w14:textId="77777777" w:rsidTr="003736C1">
        <w:trPr>
          <w:trHeight w:val="244"/>
        </w:trPr>
        <w:tc>
          <w:tcPr>
            <w:tcW w:w="720" w:type="dxa"/>
          </w:tcPr>
          <w:p w14:paraId="7E85E79C" w14:textId="77777777" w:rsidR="00C274FC" w:rsidRPr="00652D37" w:rsidRDefault="00C274FC" w:rsidP="00283617">
            <w:pPr>
              <w:pStyle w:val="ListParagraph"/>
              <w:numPr>
                <w:ilvl w:val="0"/>
                <w:numId w:val="1"/>
              </w:numPr>
              <w:rPr>
                <w:rFonts w:ascii="Times New Roman" w:hAnsi="Times New Roman" w:cs="Times New Roman"/>
                <w:sz w:val="20"/>
                <w:szCs w:val="20"/>
              </w:rPr>
            </w:pPr>
          </w:p>
        </w:tc>
        <w:tc>
          <w:tcPr>
            <w:tcW w:w="2160" w:type="dxa"/>
          </w:tcPr>
          <w:p w14:paraId="72133A43" w14:textId="5ACD22F0" w:rsidR="00C274FC" w:rsidRDefault="00C274FC" w:rsidP="00283617">
            <w:pPr>
              <w:rPr>
                <w:rFonts w:ascii="Times New Roman" w:hAnsi="Times New Roman" w:cs="Times New Roman"/>
                <w:sz w:val="20"/>
                <w:szCs w:val="20"/>
              </w:rPr>
            </w:pPr>
            <w:r>
              <w:rPr>
                <w:rFonts w:ascii="Times New Roman" w:hAnsi="Times New Roman" w:cs="Times New Roman"/>
                <w:sz w:val="20"/>
                <w:szCs w:val="20"/>
              </w:rPr>
              <w:t>IMSS/ST/27/</w:t>
            </w:r>
            <w:r w:rsidR="003736C1">
              <w:rPr>
                <w:rFonts w:ascii="Times New Roman" w:hAnsi="Times New Roman" w:cs="Times New Roman"/>
                <w:sz w:val="20"/>
                <w:szCs w:val="20"/>
              </w:rPr>
              <w:t>2026/2027</w:t>
            </w:r>
          </w:p>
        </w:tc>
        <w:tc>
          <w:tcPr>
            <w:tcW w:w="7404" w:type="dxa"/>
          </w:tcPr>
          <w:p w14:paraId="66AF2070" w14:textId="6F9E2C41" w:rsidR="00C274FC" w:rsidRDefault="00C274FC" w:rsidP="00283617">
            <w:pPr>
              <w:rPr>
                <w:rFonts w:ascii="Times New Roman" w:hAnsi="Times New Roman" w:cs="Times New Roman"/>
                <w:sz w:val="20"/>
                <w:szCs w:val="20"/>
              </w:rPr>
            </w:pPr>
            <w:r>
              <w:rPr>
                <w:rFonts w:ascii="Times New Roman" w:hAnsi="Times New Roman" w:cs="Times New Roman"/>
                <w:sz w:val="20"/>
                <w:szCs w:val="20"/>
              </w:rPr>
              <w:t>Exhauster Services</w:t>
            </w:r>
          </w:p>
        </w:tc>
        <w:tc>
          <w:tcPr>
            <w:tcW w:w="1442" w:type="dxa"/>
          </w:tcPr>
          <w:p w14:paraId="677C4B84" w14:textId="18528622" w:rsidR="00C274FC"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C274FC" w:rsidRPr="00652D37" w14:paraId="346FD36F" w14:textId="77777777" w:rsidTr="003736C1">
        <w:trPr>
          <w:trHeight w:val="244"/>
        </w:trPr>
        <w:tc>
          <w:tcPr>
            <w:tcW w:w="720" w:type="dxa"/>
          </w:tcPr>
          <w:p w14:paraId="124130DC" w14:textId="77777777" w:rsidR="00C274FC" w:rsidRPr="00652D37" w:rsidRDefault="00C274FC" w:rsidP="00283617">
            <w:pPr>
              <w:pStyle w:val="ListParagraph"/>
              <w:numPr>
                <w:ilvl w:val="0"/>
                <w:numId w:val="1"/>
              </w:numPr>
              <w:rPr>
                <w:rFonts w:ascii="Times New Roman" w:hAnsi="Times New Roman" w:cs="Times New Roman"/>
                <w:sz w:val="20"/>
                <w:szCs w:val="20"/>
              </w:rPr>
            </w:pPr>
          </w:p>
        </w:tc>
        <w:tc>
          <w:tcPr>
            <w:tcW w:w="2160" w:type="dxa"/>
          </w:tcPr>
          <w:p w14:paraId="69FC2CB4" w14:textId="569D55D8" w:rsidR="00C274FC" w:rsidRDefault="00C274FC" w:rsidP="00283617">
            <w:pPr>
              <w:rPr>
                <w:rFonts w:ascii="Times New Roman" w:hAnsi="Times New Roman" w:cs="Times New Roman"/>
                <w:sz w:val="20"/>
                <w:szCs w:val="20"/>
              </w:rPr>
            </w:pPr>
            <w:r>
              <w:rPr>
                <w:rFonts w:ascii="Times New Roman" w:hAnsi="Times New Roman" w:cs="Times New Roman"/>
                <w:sz w:val="20"/>
                <w:szCs w:val="20"/>
              </w:rPr>
              <w:t>IMSS/ST/28/</w:t>
            </w:r>
            <w:r w:rsidR="003736C1">
              <w:rPr>
                <w:rFonts w:ascii="Times New Roman" w:hAnsi="Times New Roman" w:cs="Times New Roman"/>
                <w:sz w:val="20"/>
                <w:szCs w:val="20"/>
              </w:rPr>
              <w:t>2026/2027</w:t>
            </w:r>
          </w:p>
        </w:tc>
        <w:tc>
          <w:tcPr>
            <w:tcW w:w="7404" w:type="dxa"/>
          </w:tcPr>
          <w:p w14:paraId="0A4BEBDB" w14:textId="02556DB2" w:rsidR="00C274FC" w:rsidRDefault="00C274FC" w:rsidP="00283617">
            <w:pPr>
              <w:rPr>
                <w:rFonts w:ascii="Times New Roman" w:hAnsi="Times New Roman" w:cs="Times New Roman"/>
                <w:sz w:val="20"/>
                <w:szCs w:val="20"/>
              </w:rPr>
            </w:pPr>
            <w:r>
              <w:rPr>
                <w:rFonts w:ascii="Times New Roman" w:hAnsi="Times New Roman" w:cs="Times New Roman"/>
                <w:sz w:val="20"/>
                <w:szCs w:val="20"/>
              </w:rPr>
              <w:t>Furniture (Lockers, Chairs and Beds)</w:t>
            </w:r>
          </w:p>
        </w:tc>
        <w:tc>
          <w:tcPr>
            <w:tcW w:w="1442" w:type="dxa"/>
          </w:tcPr>
          <w:p w14:paraId="1DA3EAB5" w14:textId="16E5B004" w:rsidR="00C274FC"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C274FC" w:rsidRPr="00652D37" w14:paraId="2C0C77FC" w14:textId="77777777" w:rsidTr="003736C1">
        <w:trPr>
          <w:trHeight w:val="244"/>
        </w:trPr>
        <w:tc>
          <w:tcPr>
            <w:tcW w:w="720" w:type="dxa"/>
          </w:tcPr>
          <w:p w14:paraId="7D103DB9" w14:textId="77777777" w:rsidR="00C274FC" w:rsidRPr="00652D37" w:rsidRDefault="00C274FC" w:rsidP="00283617">
            <w:pPr>
              <w:pStyle w:val="ListParagraph"/>
              <w:numPr>
                <w:ilvl w:val="0"/>
                <w:numId w:val="1"/>
              </w:numPr>
              <w:rPr>
                <w:rFonts w:ascii="Times New Roman" w:hAnsi="Times New Roman" w:cs="Times New Roman"/>
                <w:sz w:val="20"/>
                <w:szCs w:val="20"/>
              </w:rPr>
            </w:pPr>
          </w:p>
        </w:tc>
        <w:tc>
          <w:tcPr>
            <w:tcW w:w="2160" w:type="dxa"/>
          </w:tcPr>
          <w:p w14:paraId="731CD3CC" w14:textId="4458664B" w:rsidR="00C274FC" w:rsidRDefault="00C274FC" w:rsidP="00283617">
            <w:pPr>
              <w:rPr>
                <w:rFonts w:ascii="Times New Roman" w:hAnsi="Times New Roman" w:cs="Times New Roman"/>
                <w:sz w:val="20"/>
                <w:szCs w:val="20"/>
              </w:rPr>
            </w:pPr>
            <w:r>
              <w:rPr>
                <w:rFonts w:ascii="Times New Roman" w:hAnsi="Times New Roman" w:cs="Times New Roman"/>
                <w:sz w:val="20"/>
                <w:szCs w:val="20"/>
              </w:rPr>
              <w:t>IMSS/ST/29/</w:t>
            </w:r>
            <w:r w:rsidR="003736C1">
              <w:rPr>
                <w:rFonts w:ascii="Times New Roman" w:hAnsi="Times New Roman" w:cs="Times New Roman"/>
                <w:sz w:val="20"/>
                <w:szCs w:val="20"/>
              </w:rPr>
              <w:t>2026/2027</w:t>
            </w:r>
          </w:p>
        </w:tc>
        <w:tc>
          <w:tcPr>
            <w:tcW w:w="7404" w:type="dxa"/>
          </w:tcPr>
          <w:p w14:paraId="33F62109" w14:textId="3982B89F" w:rsidR="00C274FC" w:rsidRDefault="00C274FC" w:rsidP="00283617">
            <w:pPr>
              <w:rPr>
                <w:rFonts w:ascii="Times New Roman" w:hAnsi="Times New Roman" w:cs="Times New Roman"/>
                <w:sz w:val="20"/>
                <w:szCs w:val="20"/>
              </w:rPr>
            </w:pPr>
            <w:r>
              <w:rPr>
                <w:rFonts w:ascii="Times New Roman" w:hAnsi="Times New Roman" w:cs="Times New Roman"/>
                <w:sz w:val="20"/>
                <w:szCs w:val="20"/>
              </w:rPr>
              <w:t>Water Tanks</w:t>
            </w:r>
          </w:p>
        </w:tc>
        <w:tc>
          <w:tcPr>
            <w:tcW w:w="1442" w:type="dxa"/>
          </w:tcPr>
          <w:p w14:paraId="045E2DB7" w14:textId="45944822" w:rsidR="00C274FC"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r w:rsidR="00C274FC" w:rsidRPr="00652D37" w14:paraId="6B135722" w14:textId="77777777" w:rsidTr="003736C1">
        <w:trPr>
          <w:trHeight w:val="244"/>
        </w:trPr>
        <w:tc>
          <w:tcPr>
            <w:tcW w:w="720" w:type="dxa"/>
          </w:tcPr>
          <w:p w14:paraId="69ECEF4A" w14:textId="77777777" w:rsidR="00C274FC" w:rsidRPr="00652D37" w:rsidRDefault="00C274FC" w:rsidP="00283617">
            <w:pPr>
              <w:pStyle w:val="ListParagraph"/>
              <w:numPr>
                <w:ilvl w:val="0"/>
                <w:numId w:val="1"/>
              </w:numPr>
              <w:rPr>
                <w:rFonts w:ascii="Times New Roman" w:hAnsi="Times New Roman" w:cs="Times New Roman"/>
                <w:sz w:val="20"/>
                <w:szCs w:val="20"/>
              </w:rPr>
            </w:pPr>
          </w:p>
        </w:tc>
        <w:tc>
          <w:tcPr>
            <w:tcW w:w="2160" w:type="dxa"/>
          </w:tcPr>
          <w:p w14:paraId="41A4CFDC" w14:textId="0F40B407" w:rsidR="00C274FC" w:rsidRDefault="00C274FC" w:rsidP="00283617">
            <w:pPr>
              <w:rPr>
                <w:rFonts w:ascii="Times New Roman" w:hAnsi="Times New Roman" w:cs="Times New Roman"/>
                <w:sz w:val="20"/>
                <w:szCs w:val="20"/>
              </w:rPr>
            </w:pPr>
            <w:r>
              <w:rPr>
                <w:rFonts w:ascii="Times New Roman" w:hAnsi="Times New Roman" w:cs="Times New Roman"/>
                <w:sz w:val="20"/>
                <w:szCs w:val="20"/>
              </w:rPr>
              <w:t>IMSS/ST/30/</w:t>
            </w:r>
            <w:r w:rsidR="003736C1">
              <w:rPr>
                <w:rFonts w:ascii="Times New Roman" w:hAnsi="Times New Roman" w:cs="Times New Roman"/>
                <w:sz w:val="20"/>
                <w:szCs w:val="20"/>
              </w:rPr>
              <w:t>2026/2027</w:t>
            </w:r>
          </w:p>
        </w:tc>
        <w:tc>
          <w:tcPr>
            <w:tcW w:w="7404" w:type="dxa"/>
          </w:tcPr>
          <w:p w14:paraId="6AC70CED" w14:textId="54A7CFAE" w:rsidR="00C274FC" w:rsidRDefault="00C274FC" w:rsidP="00283617">
            <w:pPr>
              <w:rPr>
                <w:rFonts w:ascii="Times New Roman" w:hAnsi="Times New Roman" w:cs="Times New Roman"/>
                <w:sz w:val="20"/>
                <w:szCs w:val="20"/>
              </w:rPr>
            </w:pPr>
            <w:r>
              <w:rPr>
                <w:rFonts w:ascii="Times New Roman" w:hAnsi="Times New Roman" w:cs="Times New Roman"/>
                <w:sz w:val="20"/>
                <w:szCs w:val="20"/>
              </w:rPr>
              <w:t>Solar Security Lights</w:t>
            </w:r>
          </w:p>
        </w:tc>
        <w:tc>
          <w:tcPr>
            <w:tcW w:w="1442" w:type="dxa"/>
          </w:tcPr>
          <w:p w14:paraId="7147D06A" w14:textId="6D085C3F" w:rsidR="00C274FC" w:rsidRDefault="006B2BED" w:rsidP="00283617">
            <w:pPr>
              <w:rPr>
                <w:rFonts w:ascii="Times New Roman" w:hAnsi="Times New Roman" w:cs="Times New Roman"/>
                <w:sz w:val="20"/>
                <w:szCs w:val="20"/>
              </w:rPr>
            </w:pPr>
            <w:r>
              <w:rPr>
                <w:rFonts w:ascii="Times New Roman" w:hAnsi="Times New Roman" w:cs="Times New Roman"/>
                <w:sz w:val="20"/>
                <w:szCs w:val="20"/>
              </w:rPr>
              <w:t>OPEN</w:t>
            </w:r>
          </w:p>
        </w:tc>
      </w:tr>
    </w:tbl>
    <w:p w14:paraId="65066424" w14:textId="23C1F377" w:rsidR="00652D37" w:rsidRDefault="002E32B7">
      <w:pPr>
        <w:rPr>
          <w:rFonts w:ascii="Times New Roman" w:hAnsi="Times New Roman" w:cs="Times New Roman"/>
          <w:sz w:val="20"/>
          <w:szCs w:val="20"/>
        </w:rPr>
      </w:pPr>
      <w:r w:rsidRPr="00652D37">
        <w:rPr>
          <w:rFonts w:ascii="Times New Roman" w:hAnsi="Times New Roman" w:cs="Times New Roman"/>
          <w:sz w:val="20"/>
          <w:szCs w:val="20"/>
        </w:rPr>
        <w:t xml:space="preserve">Complete set of tender </w:t>
      </w:r>
      <w:r w:rsidR="005B38D9" w:rsidRPr="00652D37">
        <w:rPr>
          <w:rFonts w:ascii="Times New Roman" w:hAnsi="Times New Roman" w:cs="Times New Roman"/>
          <w:sz w:val="20"/>
          <w:szCs w:val="20"/>
        </w:rPr>
        <w:t>documents</w:t>
      </w:r>
      <w:r w:rsidRPr="00652D37">
        <w:rPr>
          <w:rFonts w:ascii="Times New Roman" w:hAnsi="Times New Roman" w:cs="Times New Roman"/>
          <w:sz w:val="20"/>
          <w:szCs w:val="20"/>
        </w:rPr>
        <w:t xml:space="preserve"> in plain sealed envelope clearly marked with </w:t>
      </w:r>
      <w:r w:rsidR="00FF3757" w:rsidRPr="00652D37">
        <w:rPr>
          <w:rFonts w:ascii="Times New Roman" w:hAnsi="Times New Roman" w:cs="Times New Roman"/>
          <w:sz w:val="20"/>
          <w:szCs w:val="20"/>
        </w:rPr>
        <w:t>the respective tender number, description a</w:t>
      </w:r>
      <w:r w:rsidR="008428C8" w:rsidRPr="00652D37">
        <w:rPr>
          <w:rFonts w:ascii="Times New Roman" w:hAnsi="Times New Roman" w:cs="Times New Roman"/>
          <w:sz w:val="20"/>
          <w:szCs w:val="20"/>
        </w:rPr>
        <w:t xml:space="preserve">nd bearing the name </w:t>
      </w:r>
      <w:r w:rsidR="00FF3757" w:rsidRPr="00652D37">
        <w:rPr>
          <w:rFonts w:ascii="Times New Roman" w:hAnsi="Times New Roman" w:cs="Times New Roman"/>
          <w:sz w:val="20"/>
          <w:szCs w:val="20"/>
        </w:rPr>
        <w:t>of the applicant should b</w:t>
      </w:r>
      <w:r w:rsidR="009448D4">
        <w:rPr>
          <w:rFonts w:ascii="Times New Roman" w:hAnsi="Times New Roman" w:cs="Times New Roman"/>
          <w:sz w:val="20"/>
          <w:szCs w:val="20"/>
        </w:rPr>
        <w:t>e</w:t>
      </w:r>
      <w:r w:rsidR="002B590B" w:rsidRPr="00652D37">
        <w:rPr>
          <w:rFonts w:ascii="Times New Roman" w:hAnsi="Times New Roman" w:cs="Times New Roman"/>
          <w:sz w:val="20"/>
          <w:szCs w:val="20"/>
        </w:rPr>
        <w:t xml:space="preserve"> deposited in the school tender box</w:t>
      </w:r>
      <w:r w:rsidR="00912DC8">
        <w:rPr>
          <w:rFonts w:ascii="Times New Roman" w:hAnsi="Times New Roman" w:cs="Times New Roman"/>
          <w:sz w:val="20"/>
          <w:szCs w:val="20"/>
        </w:rPr>
        <w:t xml:space="preserve"> at the school accounts office</w:t>
      </w:r>
      <w:r w:rsidR="002B590B" w:rsidRPr="00652D37">
        <w:rPr>
          <w:rFonts w:ascii="Times New Roman" w:hAnsi="Times New Roman" w:cs="Times New Roman"/>
          <w:sz w:val="20"/>
          <w:szCs w:val="20"/>
        </w:rPr>
        <w:t xml:space="preserve"> on or before </w:t>
      </w:r>
      <w:r w:rsidR="008D447C">
        <w:rPr>
          <w:rFonts w:ascii="Times New Roman" w:hAnsi="Times New Roman" w:cs="Times New Roman"/>
          <w:b/>
          <w:bCs/>
          <w:sz w:val="20"/>
          <w:szCs w:val="20"/>
        </w:rPr>
        <w:t xml:space="preserve">Monday </w:t>
      </w:r>
      <w:r w:rsidR="003736C1">
        <w:rPr>
          <w:rFonts w:ascii="Times New Roman" w:hAnsi="Times New Roman" w:cs="Times New Roman"/>
          <w:b/>
          <w:bCs/>
          <w:sz w:val="20"/>
          <w:szCs w:val="20"/>
        </w:rPr>
        <w:t>15</w:t>
      </w:r>
      <w:r w:rsidR="008D447C" w:rsidRPr="008D447C">
        <w:rPr>
          <w:rFonts w:ascii="Times New Roman" w:hAnsi="Times New Roman" w:cs="Times New Roman"/>
          <w:b/>
          <w:bCs/>
          <w:sz w:val="20"/>
          <w:szCs w:val="20"/>
          <w:vertAlign w:val="superscript"/>
        </w:rPr>
        <w:t>th</w:t>
      </w:r>
      <w:r w:rsidR="003736C1">
        <w:rPr>
          <w:rFonts w:ascii="Times New Roman" w:hAnsi="Times New Roman" w:cs="Times New Roman"/>
          <w:b/>
          <w:bCs/>
          <w:sz w:val="20"/>
          <w:szCs w:val="20"/>
        </w:rPr>
        <w:t xml:space="preserve"> June, 2026</w:t>
      </w:r>
      <w:r w:rsidR="005113E3" w:rsidRPr="009448D4">
        <w:rPr>
          <w:rFonts w:ascii="Times New Roman" w:hAnsi="Times New Roman" w:cs="Times New Roman"/>
          <w:b/>
          <w:bCs/>
          <w:sz w:val="20"/>
          <w:szCs w:val="20"/>
        </w:rPr>
        <w:t xml:space="preserve"> Midday</w:t>
      </w:r>
      <w:r w:rsidR="00103B1B">
        <w:rPr>
          <w:rFonts w:ascii="Times New Roman" w:hAnsi="Times New Roman" w:cs="Times New Roman"/>
          <w:sz w:val="20"/>
          <w:szCs w:val="20"/>
        </w:rPr>
        <w:t>. Tenderers are invited to witness the tender opening if they so wish</w:t>
      </w:r>
      <w:r w:rsidR="005B3E81">
        <w:rPr>
          <w:rFonts w:ascii="Times New Roman" w:hAnsi="Times New Roman" w:cs="Times New Roman"/>
          <w:sz w:val="20"/>
          <w:szCs w:val="20"/>
        </w:rPr>
        <w:t xml:space="preserve"> on Monday </w:t>
      </w:r>
      <w:r w:rsidR="003736C1">
        <w:rPr>
          <w:rFonts w:ascii="Times New Roman" w:hAnsi="Times New Roman" w:cs="Times New Roman"/>
          <w:sz w:val="20"/>
          <w:szCs w:val="20"/>
        </w:rPr>
        <w:t>15</w:t>
      </w:r>
      <w:r w:rsidR="003736C1" w:rsidRPr="003736C1">
        <w:rPr>
          <w:rFonts w:ascii="Times New Roman" w:hAnsi="Times New Roman" w:cs="Times New Roman"/>
          <w:sz w:val="20"/>
          <w:szCs w:val="20"/>
          <w:vertAlign w:val="superscript"/>
        </w:rPr>
        <w:t>th</w:t>
      </w:r>
      <w:r w:rsidR="003736C1">
        <w:rPr>
          <w:rFonts w:ascii="Times New Roman" w:hAnsi="Times New Roman" w:cs="Times New Roman"/>
          <w:sz w:val="20"/>
          <w:szCs w:val="20"/>
        </w:rPr>
        <w:t xml:space="preserve"> June, 2026</w:t>
      </w:r>
      <w:r w:rsidR="005B3E81">
        <w:rPr>
          <w:rFonts w:ascii="Times New Roman" w:hAnsi="Times New Roman" w:cs="Times New Roman"/>
          <w:sz w:val="20"/>
          <w:szCs w:val="20"/>
        </w:rPr>
        <w:t>.</w:t>
      </w:r>
      <w:r w:rsidR="00103B1B">
        <w:rPr>
          <w:rFonts w:ascii="Times New Roman" w:hAnsi="Times New Roman" w:cs="Times New Roman"/>
          <w:sz w:val="20"/>
          <w:szCs w:val="20"/>
        </w:rPr>
        <w:t xml:space="preserve"> </w:t>
      </w:r>
    </w:p>
    <w:p w14:paraId="12C22BBA" w14:textId="36D78B01" w:rsidR="00902C1A" w:rsidRDefault="00902C1A">
      <w:pPr>
        <w:rPr>
          <w:rFonts w:ascii="Times New Roman" w:hAnsi="Times New Roman" w:cs="Times New Roman"/>
          <w:sz w:val="20"/>
          <w:szCs w:val="20"/>
        </w:rPr>
      </w:pPr>
      <w:r>
        <w:rPr>
          <w:rFonts w:ascii="Times New Roman" w:hAnsi="Times New Roman" w:cs="Times New Roman"/>
          <w:sz w:val="20"/>
          <w:szCs w:val="20"/>
        </w:rPr>
        <w:t xml:space="preserve">NB: </w:t>
      </w:r>
      <w:r w:rsidR="003736C1">
        <w:rPr>
          <w:rFonts w:ascii="Times New Roman" w:hAnsi="Times New Roman" w:cs="Times New Roman"/>
          <w:sz w:val="20"/>
          <w:szCs w:val="20"/>
        </w:rPr>
        <w:t>RESERVED</w:t>
      </w:r>
      <w:r>
        <w:rPr>
          <w:rFonts w:ascii="Times New Roman" w:hAnsi="Times New Roman" w:cs="Times New Roman"/>
          <w:sz w:val="20"/>
          <w:szCs w:val="20"/>
        </w:rPr>
        <w:t xml:space="preserve"> items are for the Youth, Women and Persons living with disability.</w:t>
      </w:r>
    </w:p>
    <w:p w14:paraId="63300E56" w14:textId="595E843D" w:rsidR="00902C1A" w:rsidRDefault="00902C1A" w:rsidP="00902C1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The school is not obliged to award the tender to the lowest bidder. Other factors will be at play in awarding the tenders.</w:t>
      </w:r>
    </w:p>
    <w:p w14:paraId="7A7182D7" w14:textId="50D87226" w:rsidR="00902C1A" w:rsidRDefault="00902C1A" w:rsidP="00902C1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The school reserves the moral authority to accept or reject a bid wholly or partially without any explanations.</w:t>
      </w:r>
    </w:p>
    <w:p w14:paraId="1A9FFAD1" w14:textId="74276A95" w:rsidR="006B2BED" w:rsidRPr="00902C1A" w:rsidRDefault="006B2BED" w:rsidP="00902C1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Copies of Business Permit, Certificate of Incorporation, and</w:t>
      </w:r>
      <w:bookmarkStart w:id="0" w:name="_GoBack"/>
      <w:bookmarkEnd w:id="0"/>
      <w:r>
        <w:rPr>
          <w:rFonts w:ascii="Times New Roman" w:hAnsi="Times New Roman" w:cs="Times New Roman"/>
          <w:sz w:val="20"/>
          <w:szCs w:val="20"/>
        </w:rPr>
        <w:t xml:space="preserve"> CR12&amp;CR13 for companies, Business Name, KRA Pin, Tax Compliance Certificate, AGPO certificate for Youth, Women and PWDs must be attached.</w:t>
      </w:r>
    </w:p>
    <w:p w14:paraId="413C9E88" w14:textId="77777777" w:rsidR="002B590B" w:rsidRPr="00652D37" w:rsidRDefault="002B590B">
      <w:pPr>
        <w:rPr>
          <w:rFonts w:ascii="Times New Roman" w:hAnsi="Times New Roman" w:cs="Times New Roman"/>
          <w:sz w:val="20"/>
          <w:szCs w:val="20"/>
        </w:rPr>
      </w:pPr>
      <w:r w:rsidRPr="00652D37">
        <w:rPr>
          <w:rFonts w:ascii="Times New Roman" w:hAnsi="Times New Roman" w:cs="Times New Roman"/>
          <w:sz w:val="20"/>
          <w:szCs w:val="20"/>
        </w:rPr>
        <w:t>Successful and non-successful applicants will be notified through S.M.S. Thereafter, successful applicants must sign letters of acceptance within 14 days of the notification of award failure to which the next available applicant will be awarded the tenders so notified to successful applicants</w:t>
      </w:r>
    </w:p>
    <w:p w14:paraId="4D9AAD62" w14:textId="77777777" w:rsidR="008428C8" w:rsidRPr="00652D37" w:rsidRDefault="008428C8" w:rsidP="008428C8">
      <w:pPr>
        <w:spacing w:after="0"/>
        <w:rPr>
          <w:rFonts w:ascii="Times New Roman" w:hAnsi="Times New Roman" w:cs="Times New Roman"/>
          <w:b/>
          <w:sz w:val="20"/>
          <w:szCs w:val="20"/>
        </w:rPr>
      </w:pPr>
      <w:r w:rsidRPr="00652D37">
        <w:rPr>
          <w:rFonts w:ascii="Times New Roman" w:hAnsi="Times New Roman" w:cs="Times New Roman"/>
          <w:b/>
          <w:sz w:val="20"/>
          <w:szCs w:val="20"/>
        </w:rPr>
        <w:t>THE PRINCIPAL</w:t>
      </w:r>
      <w:r w:rsidR="00CA237B" w:rsidRPr="00652D37">
        <w:rPr>
          <w:rFonts w:ascii="Times New Roman" w:hAnsi="Times New Roman" w:cs="Times New Roman"/>
          <w:b/>
          <w:sz w:val="20"/>
          <w:szCs w:val="20"/>
        </w:rPr>
        <w:t xml:space="preserve"> </w:t>
      </w:r>
      <w:r w:rsidR="005113E3" w:rsidRPr="00652D37">
        <w:rPr>
          <w:rFonts w:ascii="Times New Roman" w:hAnsi="Times New Roman" w:cs="Times New Roman"/>
          <w:b/>
          <w:sz w:val="20"/>
          <w:szCs w:val="20"/>
        </w:rPr>
        <w:t xml:space="preserve">/ </w:t>
      </w:r>
      <w:r w:rsidR="005113E3">
        <w:rPr>
          <w:rFonts w:ascii="Times New Roman" w:hAnsi="Times New Roman" w:cs="Times New Roman"/>
          <w:b/>
          <w:sz w:val="20"/>
          <w:szCs w:val="20"/>
        </w:rPr>
        <w:t xml:space="preserve">CHIEF </w:t>
      </w:r>
      <w:r w:rsidRPr="00652D37">
        <w:rPr>
          <w:rFonts w:ascii="Times New Roman" w:hAnsi="Times New Roman" w:cs="Times New Roman"/>
          <w:b/>
          <w:sz w:val="20"/>
          <w:szCs w:val="20"/>
        </w:rPr>
        <w:t>ACCOUNTING</w:t>
      </w:r>
    </w:p>
    <w:p w14:paraId="41FA6A9C" w14:textId="77777777" w:rsidR="008428C8" w:rsidRPr="00652D37" w:rsidRDefault="008428C8" w:rsidP="008428C8">
      <w:pPr>
        <w:spacing w:after="0"/>
        <w:rPr>
          <w:rFonts w:ascii="Times New Roman" w:hAnsi="Times New Roman" w:cs="Times New Roman"/>
          <w:b/>
          <w:sz w:val="20"/>
          <w:szCs w:val="20"/>
        </w:rPr>
      </w:pPr>
      <w:r w:rsidRPr="00652D37">
        <w:rPr>
          <w:rFonts w:ascii="Times New Roman" w:hAnsi="Times New Roman" w:cs="Times New Roman"/>
          <w:b/>
          <w:sz w:val="20"/>
          <w:szCs w:val="20"/>
        </w:rPr>
        <w:t xml:space="preserve">OFFICER – SECRETARY TO </w:t>
      </w:r>
    </w:p>
    <w:p w14:paraId="3ED8ACA0" w14:textId="77777777" w:rsidR="008428C8" w:rsidRPr="00652D37" w:rsidRDefault="008428C8" w:rsidP="00A72B12">
      <w:pPr>
        <w:spacing w:after="0"/>
        <w:rPr>
          <w:rFonts w:ascii="Times New Roman" w:hAnsi="Times New Roman" w:cs="Times New Roman"/>
          <w:sz w:val="20"/>
          <w:szCs w:val="20"/>
        </w:rPr>
      </w:pPr>
      <w:r w:rsidRPr="00652D37">
        <w:rPr>
          <w:rFonts w:ascii="Times New Roman" w:hAnsi="Times New Roman" w:cs="Times New Roman"/>
          <w:b/>
          <w:sz w:val="20"/>
          <w:szCs w:val="20"/>
        </w:rPr>
        <w:t>THE BOM/PTA INKIITO MANOH SECONDARY SCHOOL</w:t>
      </w:r>
    </w:p>
    <w:sectPr w:rsidR="008428C8" w:rsidRPr="00652D37" w:rsidSect="006B0493">
      <w:pgSz w:w="12240" w:h="15840"/>
      <w:pgMar w:top="230" w:right="720" w:bottom="2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A5D5D9" w14:textId="77777777" w:rsidR="00483C36" w:rsidRDefault="00483C36" w:rsidP="0032693C">
      <w:pPr>
        <w:spacing w:after="0" w:line="240" w:lineRule="auto"/>
      </w:pPr>
      <w:r>
        <w:separator/>
      </w:r>
    </w:p>
  </w:endnote>
  <w:endnote w:type="continuationSeparator" w:id="0">
    <w:p w14:paraId="53038C1D" w14:textId="77777777" w:rsidR="00483C36" w:rsidRDefault="00483C36" w:rsidP="00326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7088D8" w14:textId="77777777" w:rsidR="00483C36" w:rsidRDefault="00483C36" w:rsidP="0032693C">
      <w:pPr>
        <w:spacing w:after="0" w:line="240" w:lineRule="auto"/>
      </w:pPr>
      <w:r>
        <w:separator/>
      </w:r>
    </w:p>
  </w:footnote>
  <w:footnote w:type="continuationSeparator" w:id="0">
    <w:p w14:paraId="0D51C528" w14:textId="77777777" w:rsidR="00483C36" w:rsidRDefault="00483C36" w:rsidP="003269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924F6"/>
    <w:multiLevelType w:val="hybridMultilevel"/>
    <w:tmpl w:val="7B4A2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0904A3A"/>
    <w:multiLevelType w:val="hybridMultilevel"/>
    <w:tmpl w:val="F3B046C6"/>
    <w:lvl w:ilvl="0" w:tplc="CCF21F0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0DA"/>
    <w:rsid w:val="00015B52"/>
    <w:rsid w:val="00103B1B"/>
    <w:rsid w:val="001A7C21"/>
    <w:rsid w:val="001B079E"/>
    <w:rsid w:val="001C401C"/>
    <w:rsid w:val="001D1360"/>
    <w:rsid w:val="001E50C7"/>
    <w:rsid w:val="00283617"/>
    <w:rsid w:val="00287AE9"/>
    <w:rsid w:val="002B590B"/>
    <w:rsid w:val="002E32B7"/>
    <w:rsid w:val="00305A31"/>
    <w:rsid w:val="0032693C"/>
    <w:rsid w:val="003736C1"/>
    <w:rsid w:val="00393A22"/>
    <w:rsid w:val="003F0D37"/>
    <w:rsid w:val="00483C36"/>
    <w:rsid w:val="005113E3"/>
    <w:rsid w:val="005B10DA"/>
    <w:rsid w:val="005B38D9"/>
    <w:rsid w:val="005B3E81"/>
    <w:rsid w:val="00650549"/>
    <w:rsid w:val="00652D37"/>
    <w:rsid w:val="0067477F"/>
    <w:rsid w:val="006B0493"/>
    <w:rsid w:val="006B2BED"/>
    <w:rsid w:val="0070202E"/>
    <w:rsid w:val="00712ED1"/>
    <w:rsid w:val="00720F03"/>
    <w:rsid w:val="007F032A"/>
    <w:rsid w:val="008209D4"/>
    <w:rsid w:val="008428C8"/>
    <w:rsid w:val="008D386F"/>
    <w:rsid w:val="008D447C"/>
    <w:rsid w:val="00902C1A"/>
    <w:rsid w:val="00912DC8"/>
    <w:rsid w:val="009448D4"/>
    <w:rsid w:val="009B0D1C"/>
    <w:rsid w:val="009F7F84"/>
    <w:rsid w:val="00A25DFE"/>
    <w:rsid w:val="00A72B12"/>
    <w:rsid w:val="00AE19AE"/>
    <w:rsid w:val="00B12282"/>
    <w:rsid w:val="00BB010B"/>
    <w:rsid w:val="00C274FC"/>
    <w:rsid w:val="00C33A2F"/>
    <w:rsid w:val="00C47B9D"/>
    <w:rsid w:val="00CA237B"/>
    <w:rsid w:val="00CA4B64"/>
    <w:rsid w:val="00CB1CD6"/>
    <w:rsid w:val="00CB3DB5"/>
    <w:rsid w:val="00CC4694"/>
    <w:rsid w:val="00CD4756"/>
    <w:rsid w:val="00D271F8"/>
    <w:rsid w:val="00D74DF2"/>
    <w:rsid w:val="00DD7AF9"/>
    <w:rsid w:val="00E62F32"/>
    <w:rsid w:val="00F01E95"/>
    <w:rsid w:val="00F871F5"/>
    <w:rsid w:val="00FC5706"/>
    <w:rsid w:val="00FC68B1"/>
    <w:rsid w:val="00FF3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70644"/>
  <w15:chartTrackingRefBased/>
  <w15:docId w15:val="{72C5F93C-51BE-4E13-BCB3-1686BE2FB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D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1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1CD6"/>
    <w:pPr>
      <w:ind w:left="720"/>
      <w:contextualSpacing/>
    </w:pPr>
  </w:style>
  <w:style w:type="paragraph" w:styleId="BalloonText">
    <w:name w:val="Balloon Text"/>
    <w:basedOn w:val="Normal"/>
    <w:link w:val="BalloonTextChar"/>
    <w:uiPriority w:val="99"/>
    <w:semiHidden/>
    <w:unhideWhenUsed/>
    <w:rsid w:val="003269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93C"/>
    <w:rPr>
      <w:rFonts w:ascii="Segoe UI" w:hAnsi="Segoe UI" w:cs="Segoe UI"/>
      <w:sz w:val="18"/>
      <w:szCs w:val="18"/>
    </w:rPr>
  </w:style>
  <w:style w:type="paragraph" w:styleId="Header">
    <w:name w:val="header"/>
    <w:basedOn w:val="Normal"/>
    <w:link w:val="HeaderChar"/>
    <w:uiPriority w:val="99"/>
    <w:unhideWhenUsed/>
    <w:rsid w:val="00326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93C"/>
  </w:style>
  <w:style w:type="paragraph" w:styleId="Footer">
    <w:name w:val="footer"/>
    <w:basedOn w:val="Normal"/>
    <w:link w:val="FooterChar"/>
    <w:uiPriority w:val="99"/>
    <w:unhideWhenUsed/>
    <w:rsid w:val="00326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89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2</cp:revision>
  <cp:lastPrinted>2025-05-28T07:40:00Z</cp:lastPrinted>
  <dcterms:created xsi:type="dcterms:W3CDTF">2026-06-10T15:02:00Z</dcterms:created>
  <dcterms:modified xsi:type="dcterms:W3CDTF">2026-06-10T15:02:00Z</dcterms:modified>
</cp:coreProperties>
</file>